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7B" w:rsidRPr="00284531" w:rsidRDefault="00FA00CA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pt;margin-top:-4.2pt;width:484.45pt;height:737.25pt;z-index:251658240" strokeweight="1.5pt">
            <v:textbox>
              <w:txbxContent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205">
                    <w:rPr>
                      <w:sz w:val="28"/>
                      <w:szCs w:val="28"/>
                    </w:rPr>
                    <w:t>Муниципальное бюджетное дошкольное образовательное учреждение детский сад № 51</w:t>
                  </w: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3855A6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52"/>
                      <w:szCs w:val="52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sz w:val="31"/>
                      <w:szCs w:val="31"/>
                    </w:rPr>
                  </w:pPr>
                  <w:r w:rsidRPr="00D67205">
                    <w:rPr>
                      <w:b/>
                      <w:sz w:val="31"/>
                      <w:szCs w:val="31"/>
                    </w:rPr>
                    <w:t xml:space="preserve">Аналитический отчёт </w:t>
                  </w:r>
                </w:p>
                <w:p w:rsidR="00BD500A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sz w:val="31"/>
                      <w:szCs w:val="31"/>
                    </w:rPr>
                  </w:pPr>
                  <w:r w:rsidRPr="00D67205">
                    <w:rPr>
                      <w:b/>
                      <w:sz w:val="31"/>
                      <w:szCs w:val="31"/>
                    </w:rPr>
                    <w:t xml:space="preserve">о деятельности </w:t>
                  </w:r>
                  <w:r w:rsidR="003855A6">
                    <w:rPr>
                      <w:b/>
                      <w:sz w:val="31"/>
                      <w:szCs w:val="31"/>
                    </w:rPr>
                    <w:t xml:space="preserve">муниципального </w:t>
                  </w:r>
                  <w:r w:rsidRPr="00D67205">
                    <w:rPr>
                      <w:b/>
                      <w:sz w:val="31"/>
                      <w:szCs w:val="31"/>
                    </w:rPr>
                    <w:t xml:space="preserve">ресурсного центра </w:t>
                  </w:r>
                </w:p>
                <w:p w:rsidR="00F12D8D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 w:rsidRPr="00D67205">
                    <w:rPr>
                      <w:b/>
                      <w:bCs/>
                      <w:sz w:val="31"/>
                      <w:szCs w:val="31"/>
                    </w:rPr>
                    <w:t xml:space="preserve">по гражданско-патриотическому воспитанию </w:t>
                  </w:r>
                </w:p>
                <w:p w:rsidR="001B3A29" w:rsidRPr="00D67205" w:rsidRDefault="00F12D8D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>
                    <w:rPr>
                      <w:b/>
                      <w:bCs/>
                      <w:sz w:val="31"/>
                      <w:szCs w:val="31"/>
                    </w:rPr>
                    <w:t>детей дошкольного возраста</w:t>
                  </w:r>
                </w:p>
                <w:p w:rsidR="001B3A29" w:rsidRPr="00D67205" w:rsidRDefault="00BD500A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>
                    <w:rPr>
                      <w:b/>
                      <w:bCs/>
                      <w:sz w:val="31"/>
                      <w:szCs w:val="31"/>
                    </w:rPr>
                    <w:t xml:space="preserve">за </w:t>
                  </w:r>
                  <w:r w:rsidR="003855A6">
                    <w:rPr>
                      <w:b/>
                      <w:bCs/>
                      <w:sz w:val="31"/>
                      <w:szCs w:val="31"/>
                    </w:rPr>
                    <w:t>2023-2024</w:t>
                  </w:r>
                  <w:r w:rsidR="001B3A29" w:rsidRPr="00D67205">
                    <w:rPr>
                      <w:b/>
                      <w:bCs/>
                      <w:sz w:val="31"/>
                      <w:szCs w:val="31"/>
                    </w:rPr>
                    <w:t xml:space="preserve"> учебный год</w:t>
                  </w: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  <w:p w:rsidR="001B3A29" w:rsidRPr="00D67205" w:rsidRDefault="001B3A29"/>
                <w:p w:rsidR="001B3A29" w:rsidRPr="00D67205" w:rsidRDefault="001B3A29"/>
                <w:p w:rsidR="001B3A29" w:rsidRPr="00D67205" w:rsidRDefault="001B3A29"/>
                <w:p w:rsidR="001B3A29" w:rsidRPr="00D67205" w:rsidRDefault="001B3A29"/>
                <w:p w:rsidR="001B3A29" w:rsidRPr="00D67205" w:rsidRDefault="001B3A29"/>
                <w:p w:rsidR="001B3A29" w:rsidRPr="00D67205" w:rsidRDefault="001B3A29"/>
                <w:p w:rsidR="001B3A29" w:rsidRPr="00D67205" w:rsidRDefault="001B3A29">
                  <w:pPr>
                    <w:rPr>
                      <w:sz w:val="10"/>
                      <w:szCs w:val="10"/>
                    </w:rPr>
                  </w:pPr>
                </w:p>
                <w:p w:rsidR="001B3A29" w:rsidRPr="00D67205" w:rsidRDefault="001B3A29"/>
                <w:p w:rsidR="001B3A29" w:rsidRPr="00D67205" w:rsidRDefault="001B3A29">
                  <w:pPr>
                    <w:rPr>
                      <w:sz w:val="48"/>
                      <w:szCs w:val="48"/>
                    </w:rPr>
                  </w:pPr>
                </w:p>
                <w:p w:rsidR="001B3A29" w:rsidRPr="00D67205" w:rsidRDefault="001B3A29"/>
                <w:p w:rsidR="001B3A29" w:rsidRPr="0063557B" w:rsidRDefault="003855A6" w:rsidP="006355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  <w:r w:rsidR="001B3A29" w:rsidRPr="00D672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xbxContent>
            </v:textbox>
          </v:shape>
        </w:pict>
      </w: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Pr="00284531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9A0981" w:rsidRPr="009A0981" w:rsidRDefault="009A0981" w:rsidP="00444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F43EB" w:rsidRDefault="00997B3E" w:rsidP="00444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3EB">
        <w:rPr>
          <w:rFonts w:ascii="Times New Roman" w:hAnsi="Times New Roman" w:cs="Times New Roman"/>
          <w:sz w:val="28"/>
          <w:szCs w:val="28"/>
        </w:rPr>
        <w:t>Целью работы ресурсного центра является</w:t>
      </w:r>
      <w:r w:rsidRPr="004F43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43EB">
        <w:rPr>
          <w:rFonts w:ascii="Times New Roman" w:hAnsi="Times New Roman" w:cs="Times New Roman"/>
          <w:sz w:val="28"/>
          <w:szCs w:val="28"/>
        </w:rPr>
        <w:t xml:space="preserve">совершенствование образовательного пространства в муниципальных дошкольных образовательных учреждениях города </w:t>
      </w:r>
      <w:proofErr w:type="spellStart"/>
      <w:r w:rsidRPr="004F43EB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  <w:r w:rsidRPr="004F43EB">
        <w:rPr>
          <w:rFonts w:ascii="Times New Roman" w:hAnsi="Times New Roman" w:cs="Times New Roman"/>
          <w:sz w:val="28"/>
          <w:szCs w:val="28"/>
        </w:rPr>
        <w:t xml:space="preserve"> по гражданско-патриоти</w:t>
      </w:r>
      <w:r w:rsidR="003855A6" w:rsidRPr="004F43EB">
        <w:rPr>
          <w:rFonts w:ascii="Times New Roman" w:hAnsi="Times New Roman" w:cs="Times New Roman"/>
          <w:sz w:val="28"/>
          <w:szCs w:val="28"/>
        </w:rPr>
        <w:t>ческому воспитанию обучающихся на основе отечественных социокультурных и духовно-нравственных ценностей российского общества</w:t>
      </w:r>
      <w:r w:rsidR="004F43EB">
        <w:rPr>
          <w:rFonts w:ascii="Times New Roman" w:hAnsi="Times New Roman" w:cs="Times New Roman"/>
          <w:sz w:val="28"/>
          <w:szCs w:val="28"/>
        </w:rPr>
        <w:t>.</w:t>
      </w:r>
    </w:p>
    <w:p w:rsidR="003855A6" w:rsidRPr="009A0981" w:rsidRDefault="003855A6" w:rsidP="00444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F4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042" w:rsidRPr="004F43EB" w:rsidRDefault="00444C53" w:rsidP="00444C53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F43EB">
        <w:rPr>
          <w:color w:val="000000" w:themeColor="text1"/>
          <w:sz w:val="28"/>
          <w:szCs w:val="28"/>
        </w:rPr>
        <w:t>Основные направления и задачи</w:t>
      </w:r>
      <w:r w:rsidR="00777042" w:rsidRPr="004F43EB">
        <w:rPr>
          <w:color w:val="000000" w:themeColor="text1"/>
          <w:sz w:val="28"/>
          <w:szCs w:val="28"/>
        </w:rPr>
        <w:t xml:space="preserve"> </w:t>
      </w:r>
      <w:r w:rsidRPr="004F43EB">
        <w:rPr>
          <w:color w:val="000000" w:themeColor="text1"/>
          <w:sz w:val="28"/>
          <w:szCs w:val="28"/>
        </w:rPr>
        <w:t>деятельности</w:t>
      </w:r>
      <w:r w:rsidR="00777042" w:rsidRPr="004F43EB">
        <w:rPr>
          <w:color w:val="000000" w:themeColor="text1"/>
          <w:sz w:val="28"/>
          <w:szCs w:val="28"/>
        </w:rPr>
        <w:t xml:space="preserve"> </w:t>
      </w:r>
      <w:r w:rsidR="00B53AA0" w:rsidRPr="004F43EB">
        <w:rPr>
          <w:color w:val="000000" w:themeColor="text1"/>
          <w:sz w:val="28"/>
          <w:szCs w:val="28"/>
        </w:rPr>
        <w:t>муниципального р</w:t>
      </w:r>
      <w:r w:rsidR="003855A6" w:rsidRPr="004F43EB">
        <w:rPr>
          <w:color w:val="000000" w:themeColor="text1"/>
          <w:sz w:val="28"/>
          <w:szCs w:val="28"/>
        </w:rPr>
        <w:t>есурсного центра в 2023-2024</w:t>
      </w:r>
      <w:r w:rsidR="00777042" w:rsidRPr="004F43EB">
        <w:rPr>
          <w:color w:val="000000" w:themeColor="text1"/>
          <w:sz w:val="28"/>
          <w:szCs w:val="28"/>
        </w:rPr>
        <w:t xml:space="preserve"> учебном году:</w:t>
      </w:r>
    </w:p>
    <w:p w:rsidR="003855A6" w:rsidRPr="004F43EB" w:rsidRDefault="003855A6" w:rsidP="00444C53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3EB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педагогических работников МДОУ в вопросах организации воспитывающей образовательной среды, </w:t>
      </w:r>
      <w:r w:rsidRPr="004F43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направленной на формирование у дошкольников базовых национальных ценностей, в том числе чувства патриотизма, уважения к человеку труда и старшему поколению, бережного отношения к наследию и традициям многонационального народа Российской Федерации</w:t>
      </w:r>
      <w:r w:rsidRPr="004F43EB">
        <w:rPr>
          <w:rFonts w:ascii="Times New Roman" w:hAnsi="Times New Roman" w:cs="Times New Roman"/>
          <w:sz w:val="28"/>
          <w:szCs w:val="28"/>
        </w:rPr>
        <w:t>.</w:t>
      </w:r>
    </w:p>
    <w:p w:rsidR="00893B0D" w:rsidRPr="004F43EB" w:rsidRDefault="00893B0D" w:rsidP="00444C53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3EB">
        <w:rPr>
          <w:rFonts w:ascii="Times New Roman" w:hAnsi="Times New Roman" w:cs="Times New Roman"/>
          <w:sz w:val="28"/>
          <w:szCs w:val="28"/>
        </w:rPr>
        <w:t xml:space="preserve">Информационная и методическая поддержка педагогов по реализации регионального компонента </w:t>
      </w: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патриотического воспитания</w:t>
      </w:r>
      <w:r w:rsidRPr="004F43EB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 МДОУ.</w:t>
      </w:r>
    </w:p>
    <w:p w:rsidR="00893B0D" w:rsidRPr="004F43EB" w:rsidRDefault="00893B0D" w:rsidP="00444C53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3EB">
        <w:rPr>
          <w:rFonts w:ascii="Times New Roman" w:hAnsi="Times New Roman" w:cs="Times New Roman"/>
          <w:sz w:val="28"/>
          <w:szCs w:val="28"/>
        </w:rPr>
        <w:t xml:space="preserve">Популяризация эффективных образовательных практик патриотического воспитания </w:t>
      </w:r>
      <w:r w:rsidR="003855A6" w:rsidRPr="004F43EB">
        <w:rPr>
          <w:rFonts w:ascii="Times New Roman" w:hAnsi="Times New Roman" w:cs="Times New Roman"/>
          <w:sz w:val="28"/>
          <w:szCs w:val="28"/>
        </w:rPr>
        <w:t>дошкольников на основе отечественных ценностей и традиций</w:t>
      </w:r>
      <w:r w:rsidRPr="004F43EB">
        <w:rPr>
          <w:rFonts w:ascii="Times New Roman" w:hAnsi="Times New Roman" w:cs="Times New Roman"/>
          <w:sz w:val="28"/>
          <w:szCs w:val="28"/>
        </w:rPr>
        <w:t>.</w:t>
      </w:r>
    </w:p>
    <w:p w:rsidR="00777042" w:rsidRPr="004F43EB" w:rsidRDefault="00893B0D" w:rsidP="00444C53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3EB">
        <w:rPr>
          <w:rFonts w:ascii="Times New Roman" w:hAnsi="Times New Roman" w:cs="Times New Roman"/>
          <w:sz w:val="28"/>
          <w:szCs w:val="28"/>
        </w:rPr>
        <w:t>Изучение</w:t>
      </w: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</w:t>
      </w:r>
      <w:r w:rsidR="00777042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ранслирование позитивного педагогического опыта в гражданско-патриотическом воспитании детей дошкольного возраста.</w:t>
      </w:r>
    </w:p>
    <w:p w:rsidR="00F86467" w:rsidRPr="009A0981" w:rsidRDefault="00F86467" w:rsidP="00444C53">
      <w:pPr>
        <w:pStyle w:val="a5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5E5B9F" w:rsidRPr="004F43EB" w:rsidRDefault="00E279A2" w:rsidP="00444C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поставленными задачами и планом работы ресурсного центра в течение учебного года прошло несколько городских мероприятий</w:t>
      </w:r>
      <w:r w:rsidR="00764F7B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4C53" w:rsidRPr="004F43EB" w:rsidRDefault="00444C53" w:rsidP="00444C5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F43EB">
        <w:rPr>
          <w:color w:val="000000" w:themeColor="text1"/>
          <w:sz w:val="28"/>
          <w:szCs w:val="28"/>
        </w:rPr>
        <w:t>На основании приказа Управления образования администрации г.</w:t>
      </w:r>
      <w:r w:rsidR="000434B2">
        <w:rPr>
          <w:color w:val="000000" w:themeColor="text1"/>
          <w:sz w:val="28"/>
          <w:szCs w:val="28"/>
        </w:rPr>
        <w:t xml:space="preserve"> </w:t>
      </w:r>
      <w:proofErr w:type="spellStart"/>
      <w:r w:rsidRPr="004F43EB">
        <w:rPr>
          <w:color w:val="000000" w:themeColor="text1"/>
          <w:sz w:val="28"/>
          <w:szCs w:val="28"/>
        </w:rPr>
        <w:t>Коврова</w:t>
      </w:r>
      <w:proofErr w:type="spellEnd"/>
      <w:r w:rsidRPr="004F43EB">
        <w:rPr>
          <w:color w:val="000000" w:themeColor="text1"/>
          <w:sz w:val="28"/>
          <w:szCs w:val="28"/>
        </w:rPr>
        <w:t xml:space="preserve"> от 24.07.2023</w:t>
      </w:r>
      <w:r w:rsidR="004F43EB">
        <w:rPr>
          <w:color w:val="000000" w:themeColor="text1"/>
          <w:sz w:val="28"/>
          <w:szCs w:val="28"/>
        </w:rPr>
        <w:t xml:space="preserve"> г.</w:t>
      </w:r>
      <w:r w:rsidRPr="004F43EB">
        <w:rPr>
          <w:color w:val="000000" w:themeColor="text1"/>
          <w:sz w:val="28"/>
          <w:szCs w:val="28"/>
        </w:rPr>
        <w:t xml:space="preserve"> </w:t>
      </w:r>
      <w:r w:rsidR="004F43EB">
        <w:rPr>
          <w:color w:val="000000" w:themeColor="text1"/>
          <w:sz w:val="28"/>
          <w:szCs w:val="28"/>
        </w:rPr>
        <w:t>№</w:t>
      </w:r>
      <w:r w:rsidR="000434B2">
        <w:rPr>
          <w:color w:val="000000" w:themeColor="text1"/>
          <w:sz w:val="28"/>
          <w:szCs w:val="28"/>
        </w:rPr>
        <w:t xml:space="preserve"> </w:t>
      </w:r>
      <w:r w:rsidRPr="004F43EB">
        <w:rPr>
          <w:color w:val="000000" w:themeColor="text1"/>
          <w:sz w:val="28"/>
          <w:szCs w:val="28"/>
        </w:rPr>
        <w:t>466 в период с 25.07.2023</w:t>
      </w:r>
      <w:r w:rsidR="004F43EB">
        <w:rPr>
          <w:color w:val="000000" w:themeColor="text1"/>
          <w:sz w:val="28"/>
          <w:szCs w:val="28"/>
        </w:rPr>
        <w:t xml:space="preserve"> г.</w:t>
      </w:r>
      <w:r w:rsidRPr="004F43EB">
        <w:rPr>
          <w:color w:val="000000" w:themeColor="text1"/>
          <w:sz w:val="28"/>
          <w:szCs w:val="28"/>
        </w:rPr>
        <w:t xml:space="preserve"> по 06.10.2023</w:t>
      </w:r>
      <w:r w:rsidR="004F43EB">
        <w:rPr>
          <w:color w:val="000000" w:themeColor="text1"/>
          <w:sz w:val="28"/>
          <w:szCs w:val="28"/>
        </w:rPr>
        <w:t xml:space="preserve"> г.</w:t>
      </w:r>
      <w:r w:rsidRPr="004F43EB">
        <w:rPr>
          <w:color w:val="000000" w:themeColor="text1"/>
          <w:sz w:val="28"/>
          <w:szCs w:val="28"/>
        </w:rPr>
        <w:t xml:space="preserve"> проведена городская акция «Всё о тебе, любимый город», посвящённая 245-летию города </w:t>
      </w:r>
      <w:proofErr w:type="spellStart"/>
      <w:r w:rsidRPr="004F43EB">
        <w:rPr>
          <w:color w:val="000000" w:themeColor="text1"/>
          <w:sz w:val="28"/>
          <w:szCs w:val="28"/>
        </w:rPr>
        <w:t>Коврова</w:t>
      </w:r>
      <w:proofErr w:type="spellEnd"/>
      <w:r w:rsidRPr="004F43EB">
        <w:rPr>
          <w:color w:val="000000" w:themeColor="text1"/>
          <w:sz w:val="28"/>
          <w:szCs w:val="28"/>
        </w:rPr>
        <w:t>.</w:t>
      </w:r>
      <w:r w:rsidR="004F43EB">
        <w:rPr>
          <w:color w:val="000000" w:themeColor="text1"/>
          <w:sz w:val="28"/>
          <w:szCs w:val="28"/>
        </w:rPr>
        <w:t xml:space="preserve"> </w:t>
      </w:r>
      <w:r w:rsidRPr="004F43EB">
        <w:rPr>
          <w:color w:val="000000" w:themeColor="text1"/>
          <w:sz w:val="28"/>
          <w:szCs w:val="28"/>
        </w:rPr>
        <w:t xml:space="preserve">В ней приняли участие 135 воспитанников под руководством 70 педагогов из 21 МДОУ </w:t>
      </w:r>
      <w:proofErr w:type="spellStart"/>
      <w:r w:rsidRPr="004F43EB">
        <w:rPr>
          <w:color w:val="000000" w:themeColor="text1"/>
          <w:sz w:val="28"/>
          <w:szCs w:val="28"/>
        </w:rPr>
        <w:t>г</w:t>
      </w:r>
      <w:proofErr w:type="gramStart"/>
      <w:r w:rsidRPr="004F43EB">
        <w:rPr>
          <w:color w:val="000000" w:themeColor="text1"/>
          <w:sz w:val="28"/>
          <w:szCs w:val="28"/>
        </w:rPr>
        <w:t>.К</w:t>
      </w:r>
      <w:proofErr w:type="gramEnd"/>
      <w:r w:rsidRPr="004F43EB">
        <w:rPr>
          <w:color w:val="000000" w:themeColor="text1"/>
          <w:sz w:val="28"/>
          <w:szCs w:val="28"/>
        </w:rPr>
        <w:t>оврова</w:t>
      </w:r>
      <w:proofErr w:type="spellEnd"/>
      <w:r w:rsidRPr="004F43EB">
        <w:rPr>
          <w:color w:val="000000" w:themeColor="text1"/>
          <w:sz w:val="28"/>
          <w:szCs w:val="28"/>
        </w:rPr>
        <w:t xml:space="preserve">. </w:t>
      </w:r>
    </w:p>
    <w:p w:rsidR="00444C53" w:rsidRPr="004F43EB" w:rsidRDefault="00444C53" w:rsidP="00444C5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F43EB">
        <w:rPr>
          <w:color w:val="000000" w:themeColor="text1"/>
          <w:sz w:val="28"/>
          <w:szCs w:val="28"/>
        </w:rPr>
        <w:t xml:space="preserve">Материалы акции были преставлении в формате </w:t>
      </w:r>
      <w:proofErr w:type="spellStart"/>
      <w:r w:rsidRPr="004F43EB">
        <w:rPr>
          <w:color w:val="000000" w:themeColor="text1"/>
          <w:sz w:val="28"/>
          <w:szCs w:val="28"/>
        </w:rPr>
        <w:t>видероликов</w:t>
      </w:r>
      <w:proofErr w:type="spellEnd"/>
      <w:r w:rsidRPr="004F43EB">
        <w:rPr>
          <w:color w:val="000000" w:themeColor="text1"/>
          <w:sz w:val="28"/>
          <w:szCs w:val="28"/>
        </w:rPr>
        <w:t>, мультимедийных презентаций и фотографий.</w:t>
      </w:r>
    </w:p>
    <w:p w:rsidR="00444C53" w:rsidRPr="004F43EB" w:rsidRDefault="00444C53" w:rsidP="00444C5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F43EB">
        <w:rPr>
          <w:sz w:val="28"/>
          <w:szCs w:val="28"/>
        </w:rPr>
        <w:t xml:space="preserve">Всего </w:t>
      </w:r>
      <w:r w:rsidR="005950BF">
        <w:rPr>
          <w:sz w:val="28"/>
          <w:szCs w:val="28"/>
        </w:rPr>
        <w:t>заявлено</w:t>
      </w:r>
      <w:r w:rsidRPr="004F43EB">
        <w:rPr>
          <w:sz w:val="28"/>
          <w:szCs w:val="28"/>
        </w:rPr>
        <w:t xml:space="preserve"> 93 работы в нескольких номинациях:</w:t>
      </w:r>
    </w:p>
    <w:p w:rsidR="00444C53" w:rsidRPr="004F43EB" w:rsidRDefault="00444C53" w:rsidP="005950BF">
      <w:pPr>
        <w:pStyle w:val="21"/>
        <w:numPr>
          <w:ilvl w:val="0"/>
          <w:numId w:val="28"/>
        </w:numPr>
        <w:shd w:val="clear" w:color="auto" w:fill="auto"/>
        <w:spacing w:after="0" w:line="240" w:lineRule="auto"/>
        <w:ind w:left="851" w:hanging="284"/>
        <w:jc w:val="both"/>
      </w:pPr>
      <w:r w:rsidRPr="004F43EB">
        <w:t>номинация «О городе расскажем и его покажем» – виртуальные экскурсии по городу (8 работ);</w:t>
      </w:r>
    </w:p>
    <w:p w:rsidR="00444C53" w:rsidRPr="004F43EB" w:rsidRDefault="00444C53" w:rsidP="005950BF">
      <w:pPr>
        <w:pStyle w:val="21"/>
        <w:numPr>
          <w:ilvl w:val="0"/>
          <w:numId w:val="28"/>
        </w:numPr>
        <w:shd w:val="clear" w:color="auto" w:fill="auto"/>
        <w:spacing w:after="0" w:line="240" w:lineRule="auto"/>
        <w:ind w:left="851" w:hanging="284"/>
        <w:jc w:val="both"/>
      </w:pPr>
      <w:r w:rsidRPr="004F43EB">
        <w:t>номинация «Стихи о городе читаем, его прославляем» – выразительное чтение, поэтическое творчество (30 работ);</w:t>
      </w:r>
    </w:p>
    <w:p w:rsidR="00444C53" w:rsidRPr="004F43EB" w:rsidRDefault="00444C53" w:rsidP="005950BF">
      <w:pPr>
        <w:pStyle w:val="21"/>
        <w:numPr>
          <w:ilvl w:val="0"/>
          <w:numId w:val="28"/>
        </w:numPr>
        <w:shd w:val="clear" w:color="auto" w:fill="auto"/>
        <w:spacing w:after="0" w:line="240" w:lineRule="auto"/>
        <w:ind w:left="851" w:hanging="284"/>
        <w:jc w:val="both"/>
      </w:pPr>
      <w:r w:rsidRPr="004F43EB">
        <w:t>номинация «Поём о городе своём» – песенное творчество (4 работы);</w:t>
      </w:r>
    </w:p>
    <w:p w:rsidR="00444C53" w:rsidRPr="004F43EB" w:rsidRDefault="00444C53" w:rsidP="005950BF">
      <w:pPr>
        <w:pStyle w:val="21"/>
        <w:numPr>
          <w:ilvl w:val="0"/>
          <w:numId w:val="28"/>
        </w:numPr>
        <w:shd w:val="clear" w:color="auto" w:fill="auto"/>
        <w:spacing w:after="0" w:line="240" w:lineRule="auto"/>
        <w:ind w:left="851" w:hanging="284"/>
        <w:jc w:val="both"/>
      </w:pPr>
      <w:r w:rsidRPr="004F43EB">
        <w:t>номинация «Рисуем, лепим, вырезаем – любимый город представляем» – художественное изобразительное творчество (51 работа).</w:t>
      </w:r>
    </w:p>
    <w:p w:rsidR="00444C53" w:rsidRPr="004F43EB" w:rsidRDefault="00444C53" w:rsidP="00444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Лучшие творческие работы размещены на </w:t>
      </w:r>
      <w:r w:rsidRPr="004F4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платформе «</w:t>
      </w:r>
      <w:r w:rsidRPr="004F43EB">
        <w:rPr>
          <w:rFonts w:ascii="Times New Roman" w:hAnsi="Times New Roman" w:cs="Times New Roman"/>
          <w:sz w:val="28"/>
          <w:szCs w:val="28"/>
        </w:rPr>
        <w:t xml:space="preserve">Детский городок города </w:t>
      </w:r>
      <w:proofErr w:type="spellStart"/>
      <w:r w:rsidRPr="004F43EB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  <w:r w:rsidRPr="004F43EB">
        <w:rPr>
          <w:rFonts w:ascii="Times New Roman" w:hAnsi="Times New Roman" w:cs="Times New Roman"/>
          <w:sz w:val="28"/>
          <w:szCs w:val="28"/>
        </w:rPr>
        <w:t xml:space="preserve">» в сети Интернет. </w:t>
      </w:r>
    </w:p>
    <w:p w:rsidR="00444C53" w:rsidRPr="004F43EB" w:rsidRDefault="00444C53" w:rsidP="00444C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929" w:rsidRPr="004F43EB" w:rsidRDefault="000B3929" w:rsidP="00444C53">
      <w:pPr>
        <w:pStyle w:val="msotitle3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F43E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 </w:t>
      </w:r>
      <w:r w:rsidR="004F43EB">
        <w:rPr>
          <w:rFonts w:ascii="Times New Roman" w:hAnsi="Times New Roman"/>
          <w:color w:val="000000" w:themeColor="text1"/>
          <w:sz w:val="28"/>
          <w:szCs w:val="28"/>
        </w:rPr>
        <w:t>октября 2023 г. на базе МБДОУ №</w:t>
      </w:r>
      <w:r w:rsidR="000434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3EB">
        <w:rPr>
          <w:rFonts w:ascii="Times New Roman" w:hAnsi="Times New Roman"/>
          <w:color w:val="000000" w:themeColor="text1"/>
          <w:sz w:val="28"/>
          <w:szCs w:val="28"/>
        </w:rPr>
        <w:t xml:space="preserve">51 состоялась </w:t>
      </w:r>
      <w:r w:rsidR="008963F9" w:rsidRPr="004F43EB"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Pr="004F43EB">
        <w:rPr>
          <w:rFonts w:ascii="Times New Roman" w:hAnsi="Times New Roman"/>
          <w:bCs/>
          <w:color w:val="000000" w:themeColor="text1"/>
          <w:sz w:val="28"/>
          <w:szCs w:val="28"/>
        </w:rPr>
        <w:t>ородская конференция руководителей МДОУ</w:t>
      </w:r>
      <w:r w:rsidR="008963F9" w:rsidRPr="004F43E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г. </w:t>
      </w:r>
      <w:proofErr w:type="spellStart"/>
      <w:r w:rsidR="008963F9" w:rsidRPr="004F43EB">
        <w:rPr>
          <w:rFonts w:ascii="Times New Roman" w:hAnsi="Times New Roman"/>
          <w:bCs/>
          <w:color w:val="000000" w:themeColor="text1"/>
          <w:sz w:val="28"/>
          <w:szCs w:val="28"/>
        </w:rPr>
        <w:t>Коврова</w:t>
      </w:r>
      <w:proofErr w:type="spellEnd"/>
      <w:r w:rsidR="008963F9" w:rsidRPr="004F43E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теме </w:t>
      </w:r>
      <w:r w:rsidRPr="004F43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«Успешные практики дошкольного образования, направленные на сохранение и укрепление традиционных российских духовно-нравственных и семейных ценностей»</w:t>
      </w:r>
      <w:r w:rsidR="008963F9" w:rsidRPr="004F43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43A1B" w:rsidRPr="004F43EB" w:rsidRDefault="00B43A1B" w:rsidP="00444C53">
      <w:pPr>
        <w:pStyle w:val="zfr3q"/>
        <w:spacing w:before="0" w:beforeAutospacing="0" w:after="0" w:afterAutospacing="0"/>
        <w:ind w:firstLine="567"/>
        <w:jc w:val="both"/>
        <w:rPr>
          <w:rFonts w:ascii="Bitter" w:hAnsi="Bitter"/>
          <w:color w:val="212121"/>
          <w:sz w:val="22"/>
          <w:szCs w:val="22"/>
        </w:rPr>
      </w:pPr>
      <w:r w:rsidRPr="004F43EB">
        <w:rPr>
          <w:rStyle w:val="c9dxtc"/>
          <w:color w:val="000000"/>
          <w:sz w:val="28"/>
          <w:szCs w:val="28"/>
        </w:rPr>
        <w:t>Мероприятие организовано и проведено с целью обобщения и трансляции практического опыта руководителей и педагогов в решении задач такого важного направления воспитания подрастающего поколения, как формирование базовых национальных ценностей</w:t>
      </w:r>
      <w:r w:rsidR="00444C53" w:rsidRPr="004F43EB">
        <w:rPr>
          <w:rStyle w:val="c9dxtc"/>
          <w:color w:val="000000"/>
          <w:sz w:val="28"/>
          <w:szCs w:val="28"/>
        </w:rPr>
        <w:t xml:space="preserve"> у дошкольников</w:t>
      </w:r>
      <w:r w:rsidRPr="004F43EB">
        <w:rPr>
          <w:rStyle w:val="c9dxtc"/>
          <w:color w:val="000000"/>
          <w:sz w:val="28"/>
          <w:szCs w:val="28"/>
        </w:rPr>
        <w:t xml:space="preserve">, </w:t>
      </w:r>
      <w:r w:rsidR="00444C53" w:rsidRPr="004F43EB">
        <w:rPr>
          <w:rStyle w:val="c9dxtc"/>
          <w:color w:val="000000"/>
          <w:sz w:val="28"/>
          <w:szCs w:val="28"/>
        </w:rPr>
        <w:t xml:space="preserve">в том числе </w:t>
      </w:r>
      <w:r w:rsidRPr="004F43EB">
        <w:rPr>
          <w:rStyle w:val="c9dxtc"/>
          <w:color w:val="000000"/>
          <w:sz w:val="28"/>
          <w:szCs w:val="28"/>
        </w:rPr>
        <w:t>чувства патриотизма, уважения к человеку труда и старшему поколению, бережного отношения к наследию и традициям нашей страны.</w:t>
      </w:r>
    </w:p>
    <w:p w:rsidR="00444C53" w:rsidRPr="004F43EB" w:rsidRDefault="00444C53" w:rsidP="00444C53">
      <w:pPr>
        <w:pStyle w:val="zfr3q"/>
        <w:spacing w:before="0" w:beforeAutospacing="0" w:after="0" w:afterAutospacing="0"/>
        <w:ind w:firstLine="567"/>
        <w:jc w:val="both"/>
        <w:rPr>
          <w:rFonts w:ascii="Bitter" w:hAnsi="Bitter"/>
          <w:color w:val="212121"/>
          <w:sz w:val="22"/>
          <w:szCs w:val="22"/>
        </w:rPr>
      </w:pPr>
      <w:r w:rsidRPr="004F43EB">
        <w:rPr>
          <w:rStyle w:val="c9dxtc"/>
          <w:color w:val="000000"/>
          <w:sz w:val="28"/>
          <w:szCs w:val="28"/>
        </w:rPr>
        <w:t>На конференции, л</w:t>
      </w:r>
      <w:r w:rsidR="00B43A1B" w:rsidRPr="004F43EB">
        <w:rPr>
          <w:rStyle w:val="c9dxtc"/>
          <w:color w:val="000000"/>
          <w:sz w:val="28"/>
          <w:szCs w:val="28"/>
        </w:rPr>
        <w:t xml:space="preserve">ейтмотивом </w:t>
      </w:r>
      <w:r w:rsidRPr="004F43EB">
        <w:rPr>
          <w:rStyle w:val="c9dxtc"/>
          <w:color w:val="000000"/>
          <w:sz w:val="28"/>
          <w:szCs w:val="28"/>
        </w:rPr>
        <w:t>которой стал</w:t>
      </w:r>
      <w:r w:rsidR="00B43A1B" w:rsidRPr="004F43EB">
        <w:rPr>
          <w:rStyle w:val="c9dxtc"/>
          <w:color w:val="000000"/>
          <w:sz w:val="28"/>
          <w:szCs w:val="28"/>
        </w:rPr>
        <w:t xml:space="preserve"> девиз ковровских педагогов: «Смотри</w:t>
      </w:r>
      <w:r w:rsidRPr="004F43EB">
        <w:rPr>
          <w:rStyle w:val="c9dxtc"/>
          <w:color w:val="000000"/>
          <w:sz w:val="28"/>
          <w:szCs w:val="28"/>
        </w:rPr>
        <w:t xml:space="preserve">м в будущее, сохраняя традиции», </w:t>
      </w:r>
      <w:r w:rsidR="00431245" w:rsidRPr="004F43EB">
        <w:rPr>
          <w:rStyle w:val="c9dxtc"/>
          <w:color w:val="000000"/>
          <w:sz w:val="28"/>
          <w:szCs w:val="28"/>
        </w:rPr>
        <w:t>были представлены успешные практики в рамках работы муниципальных ресурсных центр</w:t>
      </w:r>
      <w:r w:rsidR="004F43EB">
        <w:rPr>
          <w:rStyle w:val="c9dxtc"/>
          <w:color w:val="000000"/>
          <w:sz w:val="28"/>
          <w:szCs w:val="28"/>
        </w:rPr>
        <w:t>ов на базе МБДОУ №</w:t>
      </w:r>
      <w:r w:rsidR="000434B2">
        <w:rPr>
          <w:rStyle w:val="c9dxtc"/>
          <w:color w:val="000000"/>
          <w:sz w:val="28"/>
          <w:szCs w:val="28"/>
        </w:rPr>
        <w:t xml:space="preserve"> </w:t>
      </w:r>
      <w:r w:rsidR="004F43EB">
        <w:rPr>
          <w:rStyle w:val="c9dxtc"/>
          <w:color w:val="000000"/>
          <w:sz w:val="28"/>
          <w:szCs w:val="28"/>
        </w:rPr>
        <w:t>51 и МБДОУ №</w:t>
      </w:r>
      <w:r w:rsidR="000434B2">
        <w:rPr>
          <w:rStyle w:val="c9dxtc"/>
          <w:color w:val="000000"/>
          <w:sz w:val="28"/>
          <w:szCs w:val="28"/>
        </w:rPr>
        <w:t xml:space="preserve"> </w:t>
      </w:r>
      <w:r w:rsidR="00431245" w:rsidRPr="004F43EB">
        <w:rPr>
          <w:rStyle w:val="c9dxtc"/>
          <w:color w:val="000000"/>
          <w:sz w:val="28"/>
          <w:szCs w:val="28"/>
        </w:rPr>
        <w:t>34.</w:t>
      </w:r>
    </w:p>
    <w:p w:rsidR="00444C53" w:rsidRPr="004F43EB" w:rsidRDefault="00431245" w:rsidP="00444C53">
      <w:pPr>
        <w:pStyle w:val="zfr3q"/>
        <w:spacing w:before="0" w:beforeAutospacing="0" w:after="0" w:afterAutospacing="0"/>
        <w:ind w:firstLine="567"/>
        <w:jc w:val="both"/>
        <w:rPr>
          <w:rStyle w:val="c9dxtc"/>
          <w:rFonts w:ascii="Bitter" w:hAnsi="Bitter"/>
          <w:color w:val="212121"/>
          <w:sz w:val="22"/>
          <w:szCs w:val="22"/>
        </w:rPr>
      </w:pPr>
      <w:r w:rsidRPr="004F43EB">
        <w:rPr>
          <w:rStyle w:val="c9dxtc"/>
          <w:color w:val="000000"/>
          <w:sz w:val="28"/>
          <w:szCs w:val="28"/>
        </w:rPr>
        <w:t>Черняева Инна Вячеславов</w:t>
      </w:r>
      <w:r w:rsidR="004F43EB">
        <w:rPr>
          <w:rStyle w:val="c9dxtc"/>
          <w:color w:val="000000"/>
          <w:sz w:val="28"/>
          <w:szCs w:val="28"/>
        </w:rPr>
        <w:t>на, старший воспитатель МБДОУ №</w:t>
      </w:r>
      <w:r w:rsidR="000434B2">
        <w:rPr>
          <w:rStyle w:val="c9dxtc"/>
          <w:color w:val="000000"/>
          <w:sz w:val="28"/>
          <w:szCs w:val="28"/>
        </w:rPr>
        <w:t xml:space="preserve"> </w:t>
      </w:r>
      <w:r w:rsidRPr="004F43EB">
        <w:rPr>
          <w:rStyle w:val="c9dxtc"/>
          <w:color w:val="000000"/>
          <w:sz w:val="28"/>
          <w:szCs w:val="28"/>
        </w:rPr>
        <w:t>51, познакомила коллег с системообразующими направлениями гражданско-патриотического воспитания ковровских дошкольников и ставших традиционными мероприятиями (акции «Письмо солдату, «Бессмертный полк», «Этих дней не смолкнет слава», еженедельная торжественная  церемония поднятия государственного флага РФ, мероприятия, связанные с присвоением городу почётного звания «Город Воинской Славы» и др.).</w:t>
      </w:r>
    </w:p>
    <w:p w:rsidR="00463D27" w:rsidRPr="004F43EB" w:rsidRDefault="00431245" w:rsidP="00444C53">
      <w:pPr>
        <w:pStyle w:val="zfr3q"/>
        <w:spacing w:before="0" w:beforeAutospacing="0" w:after="0" w:afterAutospacing="0"/>
        <w:ind w:firstLine="567"/>
        <w:jc w:val="both"/>
        <w:rPr>
          <w:rStyle w:val="c9dxtc"/>
          <w:rFonts w:ascii="Bitter" w:hAnsi="Bitter"/>
          <w:color w:val="212121"/>
          <w:sz w:val="22"/>
          <w:szCs w:val="22"/>
        </w:rPr>
      </w:pPr>
      <w:r w:rsidRPr="004F43EB">
        <w:rPr>
          <w:rStyle w:val="c9dxtc"/>
          <w:color w:val="000000"/>
          <w:sz w:val="28"/>
          <w:szCs w:val="28"/>
        </w:rPr>
        <w:t>Шишлова Марина В</w:t>
      </w:r>
      <w:r w:rsidR="004F43EB">
        <w:rPr>
          <w:rStyle w:val="c9dxtc"/>
          <w:color w:val="000000"/>
          <w:sz w:val="28"/>
          <w:szCs w:val="28"/>
        </w:rPr>
        <w:t>асильевна, заведующий МБДОУ №</w:t>
      </w:r>
      <w:r w:rsidR="000434B2">
        <w:rPr>
          <w:rStyle w:val="c9dxtc"/>
          <w:color w:val="000000"/>
          <w:sz w:val="28"/>
          <w:szCs w:val="28"/>
        </w:rPr>
        <w:t xml:space="preserve"> </w:t>
      </w:r>
      <w:r w:rsidRPr="004F43EB">
        <w:rPr>
          <w:rStyle w:val="c9dxtc"/>
          <w:color w:val="000000"/>
          <w:sz w:val="28"/>
          <w:szCs w:val="28"/>
        </w:rPr>
        <w:t xml:space="preserve">34, представила ряд успешных семейно-образовательных практик, </w:t>
      </w:r>
      <w:r w:rsidRPr="004F43EB">
        <w:rPr>
          <w:sz w:val="28"/>
          <w:szCs w:val="28"/>
        </w:rPr>
        <w:t>направленных на сохранение и</w:t>
      </w:r>
      <w:r w:rsidR="00463D27" w:rsidRPr="004F43EB">
        <w:rPr>
          <w:sz w:val="28"/>
          <w:szCs w:val="28"/>
        </w:rPr>
        <w:t xml:space="preserve"> укрепление семейных ценностей (</w:t>
      </w:r>
      <w:r w:rsidR="00463D27" w:rsidRPr="004F43EB">
        <w:rPr>
          <w:rStyle w:val="c9dxtc"/>
          <w:color w:val="000000"/>
          <w:sz w:val="28"/>
          <w:szCs w:val="28"/>
        </w:rPr>
        <w:t>городской фестиваль</w:t>
      </w:r>
      <w:r w:rsidRPr="004F43EB">
        <w:rPr>
          <w:rStyle w:val="c9dxtc"/>
          <w:color w:val="000000"/>
          <w:sz w:val="28"/>
          <w:szCs w:val="28"/>
        </w:rPr>
        <w:t xml:space="preserve"> семейных образовательных и творческих про</w:t>
      </w:r>
      <w:r w:rsidR="00463D27" w:rsidRPr="004F43EB">
        <w:rPr>
          <w:rStyle w:val="c9dxtc"/>
          <w:color w:val="000000"/>
          <w:sz w:val="28"/>
          <w:szCs w:val="28"/>
        </w:rPr>
        <w:t>ектов «Ярмарка талантов», акции</w:t>
      </w:r>
      <w:r w:rsidRPr="004F43EB">
        <w:rPr>
          <w:rStyle w:val="c9dxtc"/>
          <w:color w:val="000000"/>
          <w:sz w:val="28"/>
          <w:szCs w:val="28"/>
        </w:rPr>
        <w:t xml:space="preserve"> «Это сделано руками наших пап», «Тюльпан желаний»</w:t>
      </w:r>
      <w:r w:rsidR="00463D27" w:rsidRPr="004F43EB">
        <w:rPr>
          <w:rStyle w:val="c9dxtc"/>
          <w:color w:val="000000"/>
          <w:sz w:val="28"/>
          <w:szCs w:val="28"/>
        </w:rPr>
        <w:t>)</w:t>
      </w:r>
      <w:r w:rsidRPr="004F43EB">
        <w:rPr>
          <w:rStyle w:val="c9dxtc"/>
          <w:color w:val="000000"/>
          <w:sz w:val="28"/>
          <w:szCs w:val="28"/>
        </w:rPr>
        <w:t>.</w:t>
      </w:r>
    </w:p>
    <w:p w:rsidR="00463D27" w:rsidRPr="004F43EB" w:rsidRDefault="004F43EB" w:rsidP="004F43EB">
      <w:pPr>
        <w:pStyle w:val="zfr3q"/>
        <w:spacing w:before="0" w:beforeAutospacing="0" w:after="0" w:afterAutospacing="0"/>
        <w:ind w:firstLine="567"/>
        <w:jc w:val="both"/>
        <w:rPr>
          <w:rFonts w:ascii="Bitter" w:hAnsi="Bitter"/>
          <w:color w:val="212121"/>
          <w:sz w:val="22"/>
          <w:szCs w:val="22"/>
        </w:rPr>
      </w:pPr>
      <w:r>
        <w:rPr>
          <w:sz w:val="28"/>
          <w:szCs w:val="28"/>
        </w:rPr>
        <w:t>Результаты</w:t>
      </w:r>
      <w:r w:rsidR="00463D27" w:rsidRPr="004F43EB">
        <w:rPr>
          <w:sz w:val="28"/>
          <w:szCs w:val="28"/>
        </w:rPr>
        <w:t xml:space="preserve"> р</w:t>
      </w:r>
      <w:r w:rsidR="000D3059" w:rsidRPr="004F43EB">
        <w:rPr>
          <w:sz w:val="28"/>
          <w:szCs w:val="28"/>
        </w:rPr>
        <w:t>еализации</w:t>
      </w:r>
      <w:r w:rsidR="00463D27" w:rsidRPr="004F43EB">
        <w:rPr>
          <w:sz w:val="28"/>
          <w:szCs w:val="28"/>
        </w:rPr>
        <w:t xml:space="preserve"> технологии волонтёрского движения </w:t>
      </w:r>
      <w:proofErr w:type="spellStart"/>
      <w:proofErr w:type="gramStart"/>
      <w:r w:rsidR="00463D27" w:rsidRPr="004F43EB">
        <w:rPr>
          <w:sz w:val="28"/>
          <w:szCs w:val="28"/>
        </w:rPr>
        <w:t>дошколь</w:t>
      </w:r>
      <w:r w:rsidR="000434B2">
        <w:rPr>
          <w:sz w:val="28"/>
          <w:szCs w:val="28"/>
        </w:rPr>
        <w:t>-</w:t>
      </w:r>
      <w:r w:rsidR="00463D27" w:rsidRPr="004F43EB">
        <w:rPr>
          <w:sz w:val="28"/>
          <w:szCs w:val="28"/>
        </w:rPr>
        <w:t>ников</w:t>
      </w:r>
      <w:proofErr w:type="spellEnd"/>
      <w:proofErr w:type="gramEnd"/>
      <w:r>
        <w:rPr>
          <w:sz w:val="28"/>
          <w:szCs w:val="28"/>
        </w:rPr>
        <w:t xml:space="preserve"> и </w:t>
      </w:r>
      <w:r w:rsidR="00463D27" w:rsidRPr="004F43EB">
        <w:rPr>
          <w:sz w:val="28"/>
          <w:szCs w:val="28"/>
        </w:rPr>
        <w:t>п</w:t>
      </w:r>
      <w:r>
        <w:rPr>
          <w:sz w:val="28"/>
          <w:szCs w:val="28"/>
        </w:rPr>
        <w:t>рактики</w:t>
      </w:r>
      <w:r w:rsidR="00463D27" w:rsidRPr="004F43EB">
        <w:rPr>
          <w:sz w:val="28"/>
          <w:szCs w:val="28"/>
        </w:rPr>
        <w:t xml:space="preserve"> вовлечения детей и взрослых в социально-значимые проекты </w:t>
      </w:r>
      <w:r>
        <w:rPr>
          <w:sz w:val="28"/>
          <w:szCs w:val="28"/>
        </w:rPr>
        <w:t>представили</w:t>
      </w:r>
      <w:r w:rsidR="00463D27" w:rsidRPr="004F43EB">
        <w:rPr>
          <w:sz w:val="28"/>
          <w:szCs w:val="28"/>
        </w:rPr>
        <w:t xml:space="preserve"> </w:t>
      </w:r>
      <w:proofErr w:type="spellStart"/>
      <w:r w:rsidR="00463D27" w:rsidRPr="004F43EB">
        <w:rPr>
          <w:iCs/>
          <w:sz w:val="28"/>
          <w:szCs w:val="28"/>
        </w:rPr>
        <w:t>Шуралёва</w:t>
      </w:r>
      <w:proofErr w:type="spellEnd"/>
      <w:r w:rsidR="00463D27" w:rsidRPr="004F43EB">
        <w:rPr>
          <w:iCs/>
          <w:sz w:val="28"/>
          <w:szCs w:val="28"/>
        </w:rPr>
        <w:t xml:space="preserve"> Екатерина Серг</w:t>
      </w:r>
      <w:r w:rsidR="000434B2">
        <w:rPr>
          <w:iCs/>
          <w:sz w:val="28"/>
          <w:szCs w:val="28"/>
        </w:rPr>
        <w:t xml:space="preserve">еевна, заведующий МБДО </w:t>
      </w:r>
      <w:r>
        <w:rPr>
          <w:iCs/>
          <w:sz w:val="28"/>
          <w:szCs w:val="28"/>
        </w:rPr>
        <w:t>№</w:t>
      </w:r>
      <w:r w:rsidR="000434B2">
        <w:rPr>
          <w:iCs/>
          <w:sz w:val="28"/>
          <w:szCs w:val="28"/>
        </w:rPr>
        <w:t xml:space="preserve"> </w:t>
      </w:r>
      <w:r w:rsidR="000D3059" w:rsidRPr="004F43EB">
        <w:rPr>
          <w:iCs/>
          <w:sz w:val="28"/>
          <w:szCs w:val="28"/>
        </w:rPr>
        <w:t xml:space="preserve">33, </w:t>
      </w:r>
      <w:proofErr w:type="spellStart"/>
      <w:r w:rsidR="00463D27" w:rsidRPr="004F43EB">
        <w:rPr>
          <w:iCs/>
          <w:sz w:val="28"/>
          <w:szCs w:val="28"/>
        </w:rPr>
        <w:t>Алеева</w:t>
      </w:r>
      <w:proofErr w:type="spellEnd"/>
      <w:r w:rsidR="00463D27" w:rsidRPr="004F43EB">
        <w:rPr>
          <w:iCs/>
          <w:sz w:val="28"/>
          <w:szCs w:val="28"/>
        </w:rPr>
        <w:t xml:space="preserve"> Галина Вячеславов</w:t>
      </w:r>
      <w:r>
        <w:rPr>
          <w:iCs/>
          <w:sz w:val="28"/>
          <w:szCs w:val="28"/>
        </w:rPr>
        <w:t>на, старший воспитатель МБДОУ №</w:t>
      </w:r>
      <w:r w:rsidR="000434B2">
        <w:rPr>
          <w:iCs/>
          <w:sz w:val="28"/>
          <w:szCs w:val="28"/>
        </w:rPr>
        <w:t xml:space="preserve"> </w:t>
      </w:r>
      <w:r w:rsidR="00463D27" w:rsidRPr="004F43EB">
        <w:rPr>
          <w:iCs/>
          <w:sz w:val="28"/>
          <w:szCs w:val="28"/>
        </w:rPr>
        <w:t>33.</w:t>
      </w:r>
    </w:p>
    <w:p w:rsidR="00431245" w:rsidRPr="004F43EB" w:rsidRDefault="000D3059" w:rsidP="00444C53">
      <w:pPr>
        <w:pStyle w:val="zfr3q"/>
        <w:spacing w:before="0" w:beforeAutospacing="0" w:after="0" w:afterAutospacing="0"/>
        <w:ind w:firstLine="567"/>
        <w:jc w:val="both"/>
        <w:rPr>
          <w:rFonts w:ascii="Bitter" w:hAnsi="Bitter"/>
          <w:color w:val="212121"/>
          <w:sz w:val="22"/>
          <w:szCs w:val="22"/>
        </w:rPr>
      </w:pPr>
      <w:r w:rsidRPr="004F43EB">
        <w:rPr>
          <w:rStyle w:val="c9dxtc"/>
          <w:color w:val="000000"/>
          <w:sz w:val="28"/>
          <w:szCs w:val="28"/>
        </w:rPr>
        <w:t xml:space="preserve">Старший воспитатель </w:t>
      </w:r>
      <w:r w:rsidR="004F43EB">
        <w:rPr>
          <w:rStyle w:val="c9dxtc"/>
          <w:color w:val="000000"/>
          <w:sz w:val="28"/>
          <w:szCs w:val="28"/>
        </w:rPr>
        <w:t>МБДОУ №</w:t>
      </w:r>
      <w:r w:rsidR="000434B2">
        <w:rPr>
          <w:rStyle w:val="c9dxtc"/>
          <w:color w:val="000000"/>
          <w:sz w:val="28"/>
          <w:szCs w:val="28"/>
        </w:rPr>
        <w:t xml:space="preserve"> </w:t>
      </w:r>
      <w:r w:rsidRPr="004F43EB">
        <w:rPr>
          <w:rStyle w:val="c9dxtc"/>
          <w:color w:val="000000"/>
          <w:sz w:val="28"/>
          <w:szCs w:val="28"/>
        </w:rPr>
        <w:t xml:space="preserve">36 </w:t>
      </w:r>
      <w:proofErr w:type="spellStart"/>
      <w:r w:rsidR="00431245" w:rsidRPr="004F43EB">
        <w:rPr>
          <w:rStyle w:val="c9dxtc"/>
          <w:color w:val="000000"/>
          <w:sz w:val="28"/>
          <w:szCs w:val="28"/>
        </w:rPr>
        <w:t>Федяшова</w:t>
      </w:r>
      <w:proofErr w:type="spellEnd"/>
      <w:r w:rsidRPr="004F43EB">
        <w:rPr>
          <w:rStyle w:val="c9dxtc"/>
          <w:color w:val="000000"/>
          <w:sz w:val="28"/>
          <w:szCs w:val="28"/>
        </w:rPr>
        <w:t xml:space="preserve"> Ольга Вячеславовна, воспитатели</w:t>
      </w:r>
      <w:r w:rsidR="00431245" w:rsidRPr="004F43EB">
        <w:rPr>
          <w:rStyle w:val="c9dxtc"/>
          <w:color w:val="000000"/>
          <w:sz w:val="28"/>
          <w:szCs w:val="28"/>
        </w:rPr>
        <w:t xml:space="preserve"> </w:t>
      </w:r>
      <w:r w:rsidR="004F43EB">
        <w:rPr>
          <w:rStyle w:val="c9dxtc"/>
          <w:color w:val="000000"/>
          <w:sz w:val="28"/>
          <w:szCs w:val="28"/>
        </w:rPr>
        <w:t>МБДОУ №</w:t>
      </w:r>
      <w:r w:rsidR="000434B2">
        <w:rPr>
          <w:rStyle w:val="c9dxtc"/>
          <w:color w:val="000000"/>
          <w:sz w:val="28"/>
          <w:szCs w:val="28"/>
        </w:rPr>
        <w:t xml:space="preserve"> </w:t>
      </w:r>
      <w:r w:rsidRPr="004F43EB">
        <w:rPr>
          <w:rStyle w:val="c9dxtc"/>
          <w:color w:val="000000"/>
          <w:sz w:val="28"/>
          <w:szCs w:val="28"/>
        </w:rPr>
        <w:t xml:space="preserve">36 </w:t>
      </w:r>
      <w:proofErr w:type="spellStart"/>
      <w:r w:rsidR="00431245" w:rsidRPr="004F43EB">
        <w:rPr>
          <w:rStyle w:val="c9dxtc"/>
          <w:color w:val="000000"/>
          <w:sz w:val="28"/>
          <w:szCs w:val="28"/>
        </w:rPr>
        <w:t>Хай</w:t>
      </w:r>
      <w:r w:rsidRPr="004F43EB">
        <w:rPr>
          <w:rStyle w:val="c9dxtc"/>
          <w:color w:val="000000"/>
          <w:sz w:val="28"/>
          <w:szCs w:val="28"/>
        </w:rPr>
        <w:t>рутдинова</w:t>
      </w:r>
      <w:proofErr w:type="spellEnd"/>
      <w:r w:rsidRPr="004F43EB">
        <w:rPr>
          <w:rStyle w:val="c9dxtc"/>
          <w:color w:val="000000"/>
          <w:sz w:val="28"/>
          <w:szCs w:val="28"/>
        </w:rPr>
        <w:t xml:space="preserve"> Наталья Вячеславовна и Агеева Анна Михайловна </w:t>
      </w:r>
      <w:r w:rsidR="00431245" w:rsidRPr="004F43EB">
        <w:rPr>
          <w:rStyle w:val="c9dxtc"/>
          <w:color w:val="000000"/>
          <w:sz w:val="28"/>
          <w:szCs w:val="28"/>
        </w:rPr>
        <w:t xml:space="preserve">познакомили руководителей МДОУ города </w:t>
      </w:r>
      <w:proofErr w:type="spellStart"/>
      <w:r w:rsidR="00431245" w:rsidRPr="004F43EB">
        <w:rPr>
          <w:rStyle w:val="c9dxtc"/>
          <w:color w:val="000000"/>
          <w:sz w:val="28"/>
          <w:szCs w:val="28"/>
        </w:rPr>
        <w:t>Коврова</w:t>
      </w:r>
      <w:proofErr w:type="spellEnd"/>
      <w:r w:rsidR="00431245" w:rsidRPr="004F43EB">
        <w:rPr>
          <w:rStyle w:val="c9dxtc"/>
          <w:color w:val="000000"/>
          <w:sz w:val="28"/>
          <w:szCs w:val="28"/>
        </w:rPr>
        <w:t xml:space="preserve"> с элементами «говорящей среды», акцентировав внимание на портрете педагога как образце нравственности и культуры общения.</w:t>
      </w:r>
    </w:p>
    <w:p w:rsidR="00431245" w:rsidRPr="004F43EB" w:rsidRDefault="000D3059" w:rsidP="00444C53">
      <w:pPr>
        <w:pStyle w:val="zfr3q"/>
        <w:spacing w:before="0" w:beforeAutospacing="0" w:after="0" w:afterAutospacing="0"/>
        <w:ind w:firstLine="567"/>
        <w:jc w:val="both"/>
        <w:rPr>
          <w:rStyle w:val="c9dxtc"/>
          <w:color w:val="000000"/>
          <w:sz w:val="28"/>
          <w:szCs w:val="28"/>
        </w:rPr>
      </w:pPr>
      <w:r w:rsidRPr="004F43EB">
        <w:rPr>
          <w:rStyle w:val="c9dxtc"/>
          <w:color w:val="000000"/>
          <w:sz w:val="28"/>
          <w:szCs w:val="28"/>
        </w:rPr>
        <w:t>Все выступления</w:t>
      </w:r>
      <w:r w:rsidR="00431245" w:rsidRPr="004F43EB">
        <w:rPr>
          <w:rStyle w:val="c9dxtc"/>
          <w:color w:val="000000"/>
          <w:sz w:val="28"/>
          <w:szCs w:val="28"/>
        </w:rPr>
        <w:t xml:space="preserve"> стали достойной демонстрацией галереи успешных практик ковровских педагогов в столь значимом направлении работы.</w:t>
      </w:r>
    </w:p>
    <w:p w:rsidR="00EB730B" w:rsidRPr="009A0981" w:rsidRDefault="00EB730B" w:rsidP="00444C53">
      <w:pPr>
        <w:pStyle w:val="Default"/>
        <w:ind w:firstLine="567"/>
        <w:jc w:val="both"/>
        <w:rPr>
          <w:color w:val="000000" w:themeColor="text1"/>
          <w:sz w:val="18"/>
          <w:szCs w:val="18"/>
        </w:rPr>
      </w:pPr>
    </w:p>
    <w:p w:rsidR="007E7743" w:rsidRPr="004F43EB" w:rsidRDefault="007E7743" w:rsidP="00444C53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F43EB">
        <w:rPr>
          <w:color w:val="000000" w:themeColor="text1"/>
          <w:sz w:val="28"/>
          <w:szCs w:val="28"/>
        </w:rPr>
        <w:t xml:space="preserve">На основании приказа </w:t>
      </w:r>
      <w:r w:rsidR="00524892" w:rsidRPr="004F43EB">
        <w:rPr>
          <w:color w:val="000000" w:themeColor="text1"/>
          <w:sz w:val="28"/>
          <w:szCs w:val="28"/>
        </w:rPr>
        <w:t>У</w:t>
      </w:r>
      <w:r w:rsidRPr="004F43EB">
        <w:rPr>
          <w:color w:val="000000" w:themeColor="text1"/>
          <w:sz w:val="28"/>
          <w:szCs w:val="28"/>
        </w:rPr>
        <w:t>правления образования администрации г</w:t>
      </w:r>
      <w:r w:rsidR="000434B2">
        <w:rPr>
          <w:color w:val="000000" w:themeColor="text1"/>
          <w:sz w:val="28"/>
          <w:szCs w:val="28"/>
        </w:rPr>
        <w:t>.</w:t>
      </w:r>
      <w:r w:rsidR="00F86467" w:rsidRPr="004F43EB">
        <w:rPr>
          <w:color w:val="000000" w:themeColor="text1"/>
          <w:sz w:val="28"/>
          <w:szCs w:val="28"/>
        </w:rPr>
        <w:t xml:space="preserve"> </w:t>
      </w:r>
      <w:proofErr w:type="spellStart"/>
      <w:r w:rsidR="00EB730B" w:rsidRPr="004F43EB">
        <w:rPr>
          <w:color w:val="000000" w:themeColor="text1"/>
          <w:sz w:val="28"/>
          <w:szCs w:val="28"/>
        </w:rPr>
        <w:t>Коврова</w:t>
      </w:r>
      <w:proofErr w:type="spellEnd"/>
      <w:r w:rsidR="00EB730B" w:rsidRPr="004F43EB">
        <w:rPr>
          <w:color w:val="000000" w:themeColor="text1"/>
          <w:sz w:val="28"/>
          <w:szCs w:val="28"/>
        </w:rPr>
        <w:t xml:space="preserve"> от 04.12</w:t>
      </w:r>
      <w:r w:rsidR="00463D27" w:rsidRPr="004F43EB">
        <w:rPr>
          <w:color w:val="000000" w:themeColor="text1"/>
          <w:sz w:val="28"/>
          <w:szCs w:val="28"/>
        </w:rPr>
        <w:t>.2023</w:t>
      </w:r>
      <w:r w:rsidR="004F43EB">
        <w:rPr>
          <w:color w:val="000000" w:themeColor="text1"/>
          <w:sz w:val="28"/>
          <w:szCs w:val="28"/>
        </w:rPr>
        <w:t xml:space="preserve"> г.</w:t>
      </w:r>
      <w:r w:rsidR="00EB730B" w:rsidRPr="004F43EB">
        <w:rPr>
          <w:color w:val="000000" w:themeColor="text1"/>
          <w:sz w:val="28"/>
          <w:szCs w:val="28"/>
        </w:rPr>
        <w:t xml:space="preserve"> </w:t>
      </w:r>
      <w:r w:rsidR="004F43EB">
        <w:rPr>
          <w:color w:val="000000" w:themeColor="text1"/>
          <w:sz w:val="28"/>
          <w:szCs w:val="28"/>
        </w:rPr>
        <w:t>№</w:t>
      </w:r>
      <w:r w:rsidR="000434B2">
        <w:rPr>
          <w:color w:val="000000" w:themeColor="text1"/>
          <w:sz w:val="28"/>
          <w:szCs w:val="28"/>
        </w:rPr>
        <w:t xml:space="preserve"> </w:t>
      </w:r>
      <w:r w:rsidR="00463D27" w:rsidRPr="004F43EB">
        <w:rPr>
          <w:color w:val="000000" w:themeColor="text1"/>
          <w:sz w:val="28"/>
          <w:szCs w:val="28"/>
        </w:rPr>
        <w:t>66</w:t>
      </w:r>
      <w:r w:rsidR="00EB730B" w:rsidRPr="004F43EB">
        <w:rPr>
          <w:color w:val="000000" w:themeColor="text1"/>
          <w:sz w:val="28"/>
          <w:szCs w:val="28"/>
        </w:rPr>
        <w:t>8</w:t>
      </w:r>
      <w:r w:rsidR="0011714E" w:rsidRPr="004F43EB">
        <w:rPr>
          <w:color w:val="000000" w:themeColor="text1"/>
          <w:sz w:val="28"/>
          <w:szCs w:val="28"/>
        </w:rPr>
        <w:t xml:space="preserve"> в</w:t>
      </w:r>
      <w:r w:rsidR="00EB730B" w:rsidRPr="004F43EB">
        <w:rPr>
          <w:color w:val="000000" w:themeColor="text1"/>
          <w:sz w:val="28"/>
          <w:szCs w:val="28"/>
        </w:rPr>
        <w:t xml:space="preserve"> период с 05.12.2023</w:t>
      </w:r>
      <w:r w:rsidR="004F43EB">
        <w:rPr>
          <w:color w:val="000000" w:themeColor="text1"/>
          <w:sz w:val="28"/>
          <w:szCs w:val="28"/>
        </w:rPr>
        <w:t xml:space="preserve"> г.</w:t>
      </w:r>
      <w:r w:rsidR="00EB730B" w:rsidRPr="004F43EB">
        <w:rPr>
          <w:color w:val="000000" w:themeColor="text1"/>
          <w:sz w:val="28"/>
          <w:szCs w:val="28"/>
        </w:rPr>
        <w:t xml:space="preserve"> </w:t>
      </w:r>
      <w:r w:rsidR="00D74643" w:rsidRPr="004F43EB">
        <w:rPr>
          <w:color w:val="000000" w:themeColor="text1"/>
          <w:sz w:val="28"/>
          <w:szCs w:val="28"/>
        </w:rPr>
        <w:t xml:space="preserve">по </w:t>
      </w:r>
      <w:r w:rsidR="00EB0D78" w:rsidRPr="004F43EB">
        <w:rPr>
          <w:color w:val="000000" w:themeColor="text1"/>
          <w:sz w:val="28"/>
          <w:szCs w:val="28"/>
        </w:rPr>
        <w:t>25.12.2023</w:t>
      </w:r>
      <w:r w:rsidR="004F43EB">
        <w:rPr>
          <w:color w:val="000000" w:themeColor="text1"/>
          <w:sz w:val="28"/>
          <w:szCs w:val="28"/>
        </w:rPr>
        <w:t xml:space="preserve"> г.</w:t>
      </w:r>
      <w:r w:rsidR="00EB0D78" w:rsidRPr="004F43EB">
        <w:rPr>
          <w:color w:val="000000" w:themeColor="text1"/>
          <w:sz w:val="28"/>
          <w:szCs w:val="28"/>
        </w:rPr>
        <w:t xml:space="preserve"> </w:t>
      </w:r>
      <w:r w:rsidRPr="004F43EB">
        <w:rPr>
          <w:color w:val="000000" w:themeColor="text1"/>
          <w:sz w:val="28"/>
          <w:szCs w:val="28"/>
        </w:rPr>
        <w:t xml:space="preserve">проведена </w:t>
      </w:r>
      <w:r w:rsidR="00EB730B" w:rsidRPr="004F43EB">
        <w:rPr>
          <w:sz w:val="28"/>
          <w:szCs w:val="28"/>
        </w:rPr>
        <w:t xml:space="preserve">городская заочная игра-викторина </w:t>
      </w:r>
      <w:r w:rsidR="00EB0D78" w:rsidRPr="004F43EB">
        <w:rPr>
          <w:sz w:val="28"/>
          <w:szCs w:val="28"/>
        </w:rPr>
        <w:t xml:space="preserve">среди воспитанников МДОУ </w:t>
      </w:r>
      <w:r w:rsidR="00EB730B" w:rsidRPr="004F43EB">
        <w:rPr>
          <w:sz w:val="28"/>
          <w:szCs w:val="28"/>
        </w:rPr>
        <w:t>«Народы России – единая страна»</w:t>
      </w:r>
      <w:r w:rsidR="000D3059" w:rsidRPr="004F43EB">
        <w:rPr>
          <w:sz w:val="28"/>
          <w:szCs w:val="28"/>
        </w:rPr>
        <w:t xml:space="preserve"> </w:t>
      </w:r>
      <w:r w:rsidR="000D3059" w:rsidRPr="004F43EB">
        <w:rPr>
          <w:color w:val="000000" w:themeColor="text1"/>
          <w:sz w:val="28"/>
          <w:szCs w:val="28"/>
        </w:rPr>
        <w:t>с</w:t>
      </w:r>
      <w:r w:rsidR="00EB0D78" w:rsidRPr="004F43EB">
        <w:rPr>
          <w:color w:val="000000" w:themeColor="text1"/>
          <w:sz w:val="28"/>
          <w:szCs w:val="28"/>
        </w:rPr>
        <w:t xml:space="preserve"> </w:t>
      </w:r>
      <w:r w:rsidR="004F43EB">
        <w:rPr>
          <w:color w:val="000000" w:themeColor="text1"/>
          <w:sz w:val="28"/>
          <w:szCs w:val="28"/>
        </w:rPr>
        <w:t>целью</w:t>
      </w:r>
      <w:r w:rsidR="000D3059" w:rsidRPr="004F43EB">
        <w:rPr>
          <w:color w:val="000000" w:themeColor="text1"/>
          <w:sz w:val="28"/>
          <w:szCs w:val="28"/>
        </w:rPr>
        <w:t xml:space="preserve"> формирования</w:t>
      </w:r>
      <w:r w:rsidR="00EB0D78" w:rsidRPr="004F43EB">
        <w:rPr>
          <w:color w:val="000000" w:themeColor="text1"/>
          <w:sz w:val="28"/>
          <w:szCs w:val="28"/>
        </w:rPr>
        <w:t xml:space="preserve"> национальной идентичности и </w:t>
      </w:r>
      <w:r w:rsidR="000D3059" w:rsidRPr="004F43EB">
        <w:rPr>
          <w:sz w:val="28"/>
          <w:szCs w:val="28"/>
        </w:rPr>
        <w:t>организации</w:t>
      </w:r>
      <w:r w:rsidR="00EB0D78" w:rsidRPr="004F43EB">
        <w:rPr>
          <w:sz w:val="28"/>
          <w:szCs w:val="28"/>
        </w:rPr>
        <w:t xml:space="preserve"> </w:t>
      </w:r>
      <w:proofErr w:type="spellStart"/>
      <w:r w:rsidR="00EB0D78" w:rsidRPr="004F43EB">
        <w:rPr>
          <w:sz w:val="28"/>
          <w:szCs w:val="28"/>
        </w:rPr>
        <w:t>полиэтнокультурного</w:t>
      </w:r>
      <w:proofErr w:type="spellEnd"/>
      <w:r w:rsidR="00EB0D78" w:rsidRPr="004F43EB">
        <w:rPr>
          <w:sz w:val="28"/>
          <w:szCs w:val="28"/>
        </w:rPr>
        <w:t xml:space="preserve"> образования воспитанников</w:t>
      </w:r>
      <w:r w:rsidR="0056238E" w:rsidRPr="004F43EB">
        <w:rPr>
          <w:color w:val="000000" w:themeColor="text1"/>
          <w:sz w:val="28"/>
          <w:szCs w:val="28"/>
        </w:rPr>
        <w:t xml:space="preserve"> </w:t>
      </w:r>
      <w:r w:rsidR="00EB0D78" w:rsidRPr="004F43EB">
        <w:rPr>
          <w:color w:val="000000" w:themeColor="text1"/>
          <w:sz w:val="28"/>
          <w:szCs w:val="28"/>
        </w:rPr>
        <w:t>на примере многонационального своеобразия России</w:t>
      </w:r>
      <w:r w:rsidR="0056238E" w:rsidRPr="004F43EB">
        <w:rPr>
          <w:color w:val="000000" w:themeColor="text1"/>
          <w:sz w:val="28"/>
          <w:szCs w:val="28"/>
        </w:rPr>
        <w:t>.</w:t>
      </w:r>
    </w:p>
    <w:p w:rsidR="00C85CE2" w:rsidRPr="004F43EB" w:rsidRDefault="004F43EB" w:rsidP="00444C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Педагогами МБДОУ №</w:t>
      </w:r>
      <w:r w:rsidR="00043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71EC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51 разработаны </w:t>
      </w:r>
      <w:r w:rsidR="00A13800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познавательные </w:t>
      </w:r>
      <w:r w:rsidR="0056238E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творческие </w:t>
      </w:r>
      <w:r w:rsidR="00A13800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игровые задания</w:t>
      </w:r>
      <w:r w:rsidR="00B271EC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детей старшего дошкольного возраста</w:t>
      </w:r>
      <w:r w:rsidR="000D3059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, отражающие</w:t>
      </w:r>
      <w:r w:rsidR="0056238E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3059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национальные особенности</w:t>
      </w:r>
      <w:r w:rsidR="0056238E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3059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и культурные</w:t>
      </w:r>
      <w:r w:rsidR="0056238E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3059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традиции </w:t>
      </w:r>
      <w:r w:rsidR="00C85CE2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0D3059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-ти</w:t>
      </w:r>
      <w:r w:rsidR="00C85CE2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238E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коренных </w:t>
      </w:r>
      <w:r w:rsidR="00C85CE2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народов</w:t>
      </w:r>
      <w:r w:rsidR="000D3059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56238E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0D78" w:rsidRPr="004F43EB" w:rsidRDefault="00EB0D78" w:rsidP="00444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3EB">
        <w:rPr>
          <w:rFonts w:ascii="Times New Roman" w:hAnsi="Times New Roman" w:cs="Times New Roman"/>
          <w:sz w:val="28"/>
          <w:szCs w:val="28"/>
        </w:rPr>
        <w:t xml:space="preserve">В </w:t>
      </w:r>
      <w:r w:rsidRPr="004F43EB">
        <w:rPr>
          <w:rFonts w:ascii="Times New Roman" w:hAnsi="Times New Roman" w:cs="Times New Roman"/>
          <w:bCs/>
          <w:sz w:val="28"/>
          <w:szCs w:val="28"/>
        </w:rPr>
        <w:t xml:space="preserve">городской заочной игре-викторине «Народы России – единая страна» </w:t>
      </w:r>
      <w:r w:rsidRPr="004F43EB">
        <w:rPr>
          <w:rFonts w:ascii="Times New Roman" w:hAnsi="Times New Roman" w:cs="Times New Roman"/>
          <w:sz w:val="28"/>
          <w:szCs w:val="28"/>
        </w:rPr>
        <w:t xml:space="preserve">приняли участие 848 воспитанников старшего дошкольного возраста под руководством 74 педагогов-координаторов из </w:t>
      </w: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 МДОУ. </w:t>
      </w:r>
      <w:r w:rsidRPr="004F43EB">
        <w:rPr>
          <w:rFonts w:ascii="Times New Roman" w:hAnsi="Times New Roman" w:cs="Times New Roman"/>
          <w:sz w:val="28"/>
          <w:szCs w:val="28"/>
        </w:rPr>
        <w:t>Победители награждены Дипломами управления образования.</w:t>
      </w:r>
    </w:p>
    <w:p w:rsidR="00F86467" w:rsidRPr="004F43EB" w:rsidRDefault="00F86467" w:rsidP="00444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36417" w:rsidRPr="004F43EB" w:rsidRDefault="00A36417" w:rsidP="00D0051F">
      <w:pPr>
        <w:pStyle w:val="msotitle3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bookmarkStart w:id="0" w:name="_Hlk137197024"/>
      <w:r w:rsidRPr="004F43EB">
        <w:rPr>
          <w:rFonts w:ascii="Times New Roman" w:hAnsi="Times New Roman"/>
          <w:color w:val="000000" w:themeColor="text1"/>
          <w:sz w:val="28"/>
          <w:szCs w:val="28"/>
        </w:rPr>
        <w:t>29 февраля 2024</w:t>
      </w:r>
      <w:r w:rsidR="004C1CB7" w:rsidRPr="004F43EB">
        <w:rPr>
          <w:rFonts w:ascii="Times New Roman" w:hAnsi="Times New Roman"/>
          <w:color w:val="000000" w:themeColor="text1"/>
          <w:sz w:val="28"/>
          <w:szCs w:val="28"/>
        </w:rPr>
        <w:t xml:space="preserve"> года на базе </w:t>
      </w:r>
      <w:r w:rsidR="00D0051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МБДОУ №</w:t>
      </w:r>
      <w:r w:rsidR="000434B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43E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51 </w:t>
      </w:r>
      <w:bookmarkStart w:id="1" w:name="_Hlk147273876"/>
      <w:r w:rsidRPr="004F43E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состоялся городской семинар-практикум </w:t>
      </w:r>
      <w:r w:rsidR="00D0051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теме </w:t>
      </w:r>
      <w:r w:rsidRPr="004F43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«Система методической работы в МДОУ по сохранению и укреплению базовых национальных ценностей, в том числе патриотизма, уважения к человеку труда и старшему поколению, бережного отношения  к наследию и традициям многонационального народа России»</w:t>
      </w:r>
      <w:r w:rsidR="00B921C6" w:rsidRPr="004F43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921C6" w:rsidRPr="004F43EB" w:rsidRDefault="00B921C6" w:rsidP="00444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3EB">
        <w:rPr>
          <w:rFonts w:ascii="Times New Roman" w:hAnsi="Times New Roman" w:cs="Times New Roman"/>
          <w:iCs/>
          <w:sz w:val="28"/>
          <w:szCs w:val="28"/>
        </w:rPr>
        <w:t>Черняева Инна Вячеславовна и Салова Ирина Владимировна, старшие воспитатели</w:t>
      </w:r>
      <w:r w:rsidR="00D0051F">
        <w:rPr>
          <w:rFonts w:ascii="Times New Roman" w:hAnsi="Times New Roman" w:cs="Times New Roman"/>
          <w:iCs/>
          <w:sz w:val="28"/>
          <w:szCs w:val="28"/>
        </w:rPr>
        <w:t xml:space="preserve"> МБДОУ №</w:t>
      </w:r>
      <w:r w:rsidR="000434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F43EB">
        <w:rPr>
          <w:rFonts w:ascii="Times New Roman" w:hAnsi="Times New Roman" w:cs="Times New Roman"/>
          <w:iCs/>
          <w:sz w:val="28"/>
          <w:szCs w:val="28"/>
        </w:rPr>
        <w:t>51</w:t>
      </w:r>
      <w:r w:rsidR="00D0051F">
        <w:rPr>
          <w:rFonts w:ascii="Times New Roman" w:hAnsi="Times New Roman" w:cs="Times New Roman"/>
          <w:iCs/>
          <w:sz w:val="28"/>
          <w:szCs w:val="28"/>
        </w:rPr>
        <w:t>, представили м</w:t>
      </w:r>
      <w:r w:rsidRPr="004F43EB">
        <w:rPr>
          <w:rFonts w:ascii="Times New Roman" w:hAnsi="Times New Roman" w:cs="Times New Roman"/>
          <w:sz w:val="28"/>
          <w:szCs w:val="28"/>
        </w:rPr>
        <w:t xml:space="preserve">униципальную модель </w:t>
      </w:r>
      <w:proofErr w:type="spellStart"/>
      <w:proofErr w:type="gramStart"/>
      <w:r w:rsidRPr="004F43EB">
        <w:rPr>
          <w:rFonts w:ascii="Times New Roman" w:hAnsi="Times New Roman" w:cs="Times New Roman"/>
          <w:sz w:val="28"/>
          <w:szCs w:val="28"/>
        </w:rPr>
        <w:t>патриотичес</w:t>
      </w:r>
      <w:proofErr w:type="spellEnd"/>
      <w:r w:rsidR="000434B2">
        <w:rPr>
          <w:rFonts w:ascii="Times New Roman" w:hAnsi="Times New Roman" w:cs="Times New Roman"/>
          <w:sz w:val="28"/>
          <w:szCs w:val="28"/>
        </w:rPr>
        <w:t>-</w:t>
      </w:r>
      <w:r w:rsidRPr="004F43EB">
        <w:rPr>
          <w:rFonts w:ascii="Times New Roman" w:hAnsi="Times New Roman" w:cs="Times New Roman"/>
          <w:sz w:val="28"/>
          <w:szCs w:val="28"/>
        </w:rPr>
        <w:t>кого</w:t>
      </w:r>
      <w:proofErr w:type="gramEnd"/>
      <w:r w:rsidRPr="004F43EB">
        <w:rPr>
          <w:rFonts w:ascii="Times New Roman" w:hAnsi="Times New Roman" w:cs="Times New Roman"/>
          <w:sz w:val="28"/>
          <w:szCs w:val="28"/>
        </w:rPr>
        <w:t xml:space="preserve"> воспитания детей дошкольного возраста</w:t>
      </w:r>
      <w:r w:rsidR="000D3059" w:rsidRPr="004F43EB">
        <w:rPr>
          <w:rFonts w:ascii="Times New Roman" w:hAnsi="Times New Roman" w:cs="Times New Roman"/>
          <w:sz w:val="28"/>
          <w:szCs w:val="28"/>
        </w:rPr>
        <w:t>, опираясь на опыт</w:t>
      </w:r>
      <w:r w:rsidRPr="004F43EB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0D3059" w:rsidRPr="004F43EB">
        <w:rPr>
          <w:rFonts w:ascii="Times New Roman" w:hAnsi="Times New Roman" w:cs="Times New Roman"/>
          <w:sz w:val="28"/>
          <w:szCs w:val="28"/>
        </w:rPr>
        <w:t>Ресурсного центра</w:t>
      </w:r>
      <w:r w:rsidRPr="004F43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C6" w:rsidRPr="004F43EB" w:rsidRDefault="00B921C6" w:rsidP="00444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3EB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0D3059" w:rsidRPr="004F43EB">
        <w:rPr>
          <w:rFonts w:ascii="Times New Roman" w:hAnsi="Times New Roman" w:cs="Times New Roman"/>
          <w:sz w:val="28"/>
          <w:szCs w:val="28"/>
        </w:rPr>
        <w:t xml:space="preserve">МДОУ г. </w:t>
      </w:r>
      <w:proofErr w:type="spellStart"/>
      <w:r w:rsidR="000D3059" w:rsidRPr="004F43EB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  <w:r w:rsidR="000D3059" w:rsidRPr="004F43EB">
        <w:rPr>
          <w:rFonts w:ascii="Times New Roman" w:hAnsi="Times New Roman" w:cs="Times New Roman"/>
          <w:sz w:val="28"/>
          <w:szCs w:val="28"/>
        </w:rPr>
        <w:t xml:space="preserve"> </w:t>
      </w:r>
      <w:r w:rsidR="00964345" w:rsidRPr="004F43EB">
        <w:rPr>
          <w:rFonts w:ascii="Times New Roman" w:hAnsi="Times New Roman" w:cs="Times New Roman"/>
          <w:sz w:val="28"/>
          <w:szCs w:val="28"/>
        </w:rPr>
        <w:t>презентовали методические и детские дидактические жу</w:t>
      </w:r>
      <w:r w:rsidR="00D0051F">
        <w:rPr>
          <w:rFonts w:ascii="Times New Roman" w:hAnsi="Times New Roman" w:cs="Times New Roman"/>
          <w:sz w:val="28"/>
          <w:szCs w:val="28"/>
        </w:rPr>
        <w:t>рналы патриотической</w:t>
      </w:r>
      <w:r w:rsidR="00964345" w:rsidRPr="004F43EB">
        <w:rPr>
          <w:rFonts w:ascii="Times New Roman" w:hAnsi="Times New Roman" w:cs="Times New Roman"/>
          <w:sz w:val="28"/>
          <w:szCs w:val="28"/>
        </w:rPr>
        <w:t xml:space="preserve"> </w:t>
      </w:r>
      <w:r w:rsidR="00D0051F">
        <w:rPr>
          <w:rFonts w:ascii="Times New Roman" w:hAnsi="Times New Roman" w:cs="Times New Roman"/>
          <w:sz w:val="28"/>
          <w:szCs w:val="28"/>
        </w:rPr>
        <w:t>тематики</w:t>
      </w:r>
      <w:r w:rsidR="00964345" w:rsidRPr="004F43EB">
        <w:rPr>
          <w:rFonts w:ascii="Times New Roman" w:hAnsi="Times New Roman" w:cs="Times New Roman"/>
          <w:sz w:val="28"/>
          <w:szCs w:val="28"/>
        </w:rPr>
        <w:t>, ставшие победителями городского конкурса «Визитная карточка МДОУ-2024»:</w:t>
      </w:r>
    </w:p>
    <w:p w:rsidR="00B921C6" w:rsidRPr="004F43EB" w:rsidRDefault="00964345" w:rsidP="005950BF">
      <w:pPr>
        <w:pStyle w:val="a5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43EB">
        <w:rPr>
          <w:rFonts w:ascii="Times New Roman" w:hAnsi="Times New Roman" w:cs="Times New Roman"/>
          <w:sz w:val="28"/>
          <w:szCs w:val="28"/>
        </w:rPr>
        <w:t>ж</w:t>
      </w:r>
      <w:r w:rsidR="00B921C6" w:rsidRPr="004F43EB">
        <w:rPr>
          <w:rFonts w:ascii="Times New Roman" w:hAnsi="Times New Roman" w:cs="Times New Roman"/>
          <w:sz w:val="28"/>
          <w:szCs w:val="28"/>
        </w:rPr>
        <w:t>урнал педагогических рецептов «Как воспитать маленького гражданина»</w:t>
      </w:r>
      <w:r w:rsidRPr="004F43EB">
        <w:rPr>
          <w:rFonts w:ascii="Times New Roman" w:hAnsi="Times New Roman" w:cs="Times New Roman"/>
          <w:sz w:val="28"/>
          <w:szCs w:val="28"/>
        </w:rPr>
        <w:t>,</w:t>
      </w:r>
      <w:r w:rsidR="00B921C6" w:rsidRPr="004F43EB">
        <w:rPr>
          <w:rFonts w:ascii="Times New Roman" w:hAnsi="Times New Roman" w:cs="Times New Roman"/>
          <w:sz w:val="28"/>
          <w:szCs w:val="28"/>
        </w:rPr>
        <w:t xml:space="preserve"> </w:t>
      </w:r>
      <w:r w:rsidR="00B921C6" w:rsidRPr="004F43EB">
        <w:rPr>
          <w:rFonts w:ascii="Times New Roman" w:hAnsi="Times New Roman" w:cs="Times New Roman"/>
          <w:iCs/>
          <w:sz w:val="28"/>
          <w:szCs w:val="28"/>
        </w:rPr>
        <w:t>Тихонова Марина Алексеевна, старший воспитатель МБДОУ № 5</w:t>
      </w:r>
      <w:r w:rsidRPr="004F43EB">
        <w:rPr>
          <w:rFonts w:ascii="Times New Roman" w:hAnsi="Times New Roman" w:cs="Times New Roman"/>
          <w:iCs/>
          <w:sz w:val="28"/>
          <w:szCs w:val="28"/>
        </w:rPr>
        <w:t>;</w:t>
      </w:r>
    </w:p>
    <w:p w:rsidR="00B921C6" w:rsidRPr="004F43EB" w:rsidRDefault="00964345" w:rsidP="005950BF">
      <w:pPr>
        <w:pStyle w:val="a5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43EB">
        <w:rPr>
          <w:rFonts w:ascii="Times New Roman" w:hAnsi="Times New Roman" w:cs="Times New Roman"/>
          <w:sz w:val="28"/>
          <w:szCs w:val="28"/>
        </w:rPr>
        <w:t>м</w:t>
      </w:r>
      <w:r w:rsidR="00B921C6" w:rsidRPr="004F43EB">
        <w:rPr>
          <w:rFonts w:ascii="Times New Roman" w:hAnsi="Times New Roman" w:cs="Times New Roman"/>
          <w:sz w:val="28"/>
          <w:szCs w:val="28"/>
        </w:rPr>
        <w:t>етодический журнал «Патриотизм и дошкольное воспитание. Новое время»</w:t>
      </w:r>
      <w:r w:rsidRPr="004F43EB">
        <w:rPr>
          <w:rFonts w:ascii="Times New Roman" w:hAnsi="Times New Roman" w:cs="Times New Roman"/>
          <w:sz w:val="28"/>
          <w:szCs w:val="28"/>
        </w:rPr>
        <w:t>,</w:t>
      </w:r>
      <w:r w:rsidR="00B921C6" w:rsidRPr="004F43EB">
        <w:rPr>
          <w:rFonts w:ascii="Times New Roman" w:hAnsi="Times New Roman" w:cs="Times New Roman"/>
          <w:sz w:val="28"/>
          <w:szCs w:val="28"/>
        </w:rPr>
        <w:t xml:space="preserve"> </w:t>
      </w:r>
      <w:r w:rsidR="00B921C6" w:rsidRPr="004F43EB">
        <w:rPr>
          <w:rFonts w:ascii="Times New Roman" w:hAnsi="Times New Roman" w:cs="Times New Roman"/>
          <w:iCs/>
          <w:sz w:val="28"/>
          <w:szCs w:val="28"/>
        </w:rPr>
        <w:t xml:space="preserve">Журавлёва Инна Владимировна, </w:t>
      </w:r>
      <w:proofErr w:type="spellStart"/>
      <w:r w:rsidR="00B921C6" w:rsidRPr="004F43EB">
        <w:rPr>
          <w:rFonts w:ascii="Times New Roman" w:hAnsi="Times New Roman" w:cs="Times New Roman"/>
          <w:iCs/>
          <w:sz w:val="28"/>
          <w:szCs w:val="28"/>
        </w:rPr>
        <w:t>Дельцова</w:t>
      </w:r>
      <w:proofErr w:type="spellEnd"/>
      <w:r w:rsidR="00B921C6" w:rsidRPr="004F43EB">
        <w:rPr>
          <w:rFonts w:ascii="Times New Roman" w:hAnsi="Times New Roman" w:cs="Times New Roman"/>
          <w:iCs/>
          <w:sz w:val="28"/>
          <w:szCs w:val="28"/>
        </w:rPr>
        <w:t xml:space="preserve"> Ксения Сергеевна, старшие воспитатели МБДОУ № 12</w:t>
      </w:r>
      <w:r w:rsidRPr="004F43EB">
        <w:rPr>
          <w:rFonts w:ascii="Times New Roman" w:hAnsi="Times New Roman" w:cs="Times New Roman"/>
          <w:iCs/>
          <w:sz w:val="28"/>
          <w:szCs w:val="28"/>
        </w:rPr>
        <w:t>;</w:t>
      </w:r>
    </w:p>
    <w:p w:rsidR="00B921C6" w:rsidRPr="004F43EB" w:rsidRDefault="00964345" w:rsidP="005950BF">
      <w:pPr>
        <w:pStyle w:val="a5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43EB">
        <w:rPr>
          <w:rFonts w:ascii="Times New Roman" w:hAnsi="Times New Roman" w:cs="Times New Roman"/>
          <w:sz w:val="28"/>
          <w:szCs w:val="28"/>
        </w:rPr>
        <w:t>д</w:t>
      </w:r>
      <w:r w:rsidR="00B921C6" w:rsidRPr="004F43EB">
        <w:rPr>
          <w:rFonts w:ascii="Times New Roman" w:hAnsi="Times New Roman" w:cs="Times New Roman"/>
          <w:sz w:val="28"/>
          <w:szCs w:val="28"/>
        </w:rPr>
        <w:t>етский журнал</w:t>
      </w:r>
      <w:r w:rsidRPr="004F43EB">
        <w:rPr>
          <w:rFonts w:ascii="Times New Roman" w:hAnsi="Times New Roman" w:cs="Times New Roman"/>
          <w:sz w:val="28"/>
          <w:szCs w:val="28"/>
        </w:rPr>
        <w:t xml:space="preserve"> «Ягодка»</w:t>
      </w:r>
      <w:r w:rsidR="00B921C6" w:rsidRPr="004F43EB">
        <w:rPr>
          <w:rFonts w:ascii="Times New Roman" w:hAnsi="Times New Roman" w:cs="Times New Roman"/>
          <w:sz w:val="28"/>
          <w:szCs w:val="28"/>
        </w:rPr>
        <w:t xml:space="preserve"> как практика поддержки детской инициативы в духовно-нравственном воспитании дошкольников</w:t>
      </w:r>
      <w:r w:rsidRPr="004F43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1C6" w:rsidRPr="004F43EB">
        <w:rPr>
          <w:rFonts w:ascii="Times New Roman" w:hAnsi="Times New Roman" w:cs="Times New Roman"/>
          <w:iCs/>
          <w:sz w:val="28"/>
          <w:szCs w:val="28"/>
        </w:rPr>
        <w:t>Федяшова</w:t>
      </w:r>
      <w:proofErr w:type="spellEnd"/>
      <w:r w:rsidR="00B921C6" w:rsidRPr="004F43EB">
        <w:rPr>
          <w:rFonts w:ascii="Times New Roman" w:hAnsi="Times New Roman" w:cs="Times New Roman"/>
          <w:iCs/>
          <w:sz w:val="28"/>
          <w:szCs w:val="28"/>
        </w:rPr>
        <w:t xml:space="preserve"> Ольга Вячеславовна, старший воспитатель МБДОУ № 36</w:t>
      </w:r>
      <w:r w:rsidRPr="004F43E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921C6" w:rsidRPr="004F43EB">
        <w:rPr>
          <w:rFonts w:ascii="Times New Roman" w:hAnsi="Times New Roman" w:cs="Times New Roman"/>
          <w:iCs/>
          <w:sz w:val="28"/>
          <w:szCs w:val="28"/>
        </w:rPr>
        <w:t>Мишина Наталья Геннадьевна, воспитатель МБДОУ № 36</w:t>
      </w:r>
      <w:r w:rsidRPr="004F43EB"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1"/>
    <w:p w:rsidR="00F86467" w:rsidRPr="004F43EB" w:rsidRDefault="00F86467" w:rsidP="00444C5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18"/>
        </w:rPr>
      </w:pPr>
    </w:p>
    <w:bookmarkEnd w:id="0"/>
    <w:p w:rsidR="00F35CB9" w:rsidRPr="004F43EB" w:rsidRDefault="0019782F" w:rsidP="00444C53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F43EB">
        <w:rPr>
          <w:color w:val="000000" w:themeColor="text1"/>
          <w:sz w:val="28"/>
          <w:szCs w:val="28"/>
        </w:rPr>
        <w:t>В течение 202</w:t>
      </w:r>
      <w:r w:rsidR="00EF3683" w:rsidRPr="004F43EB">
        <w:rPr>
          <w:color w:val="000000" w:themeColor="text1"/>
          <w:sz w:val="28"/>
          <w:szCs w:val="28"/>
        </w:rPr>
        <w:t>3</w:t>
      </w:r>
      <w:r w:rsidRPr="004F43EB">
        <w:rPr>
          <w:color w:val="000000" w:themeColor="text1"/>
          <w:sz w:val="28"/>
          <w:szCs w:val="28"/>
        </w:rPr>
        <w:t>-202</w:t>
      </w:r>
      <w:r w:rsidR="00EF3683" w:rsidRPr="004F43EB">
        <w:rPr>
          <w:color w:val="000000" w:themeColor="text1"/>
          <w:sz w:val="28"/>
          <w:szCs w:val="28"/>
        </w:rPr>
        <w:t>4</w:t>
      </w:r>
      <w:r w:rsidR="00345223" w:rsidRPr="004F43EB">
        <w:rPr>
          <w:color w:val="000000" w:themeColor="text1"/>
          <w:sz w:val="28"/>
          <w:szCs w:val="28"/>
        </w:rPr>
        <w:t xml:space="preserve"> учебного года </w:t>
      </w:r>
      <w:r w:rsidR="00727804" w:rsidRPr="004F43EB">
        <w:rPr>
          <w:color w:val="000000" w:themeColor="text1"/>
          <w:sz w:val="28"/>
          <w:szCs w:val="28"/>
        </w:rPr>
        <w:t>8</w:t>
      </w:r>
      <w:r w:rsidR="001A463A" w:rsidRPr="004F43EB">
        <w:rPr>
          <w:color w:val="000000" w:themeColor="text1"/>
          <w:sz w:val="28"/>
          <w:szCs w:val="28"/>
        </w:rPr>
        <w:t xml:space="preserve"> педагогов</w:t>
      </w:r>
      <w:r w:rsidR="00F35CB9" w:rsidRPr="004F43EB">
        <w:rPr>
          <w:color w:val="000000" w:themeColor="text1"/>
          <w:sz w:val="28"/>
          <w:szCs w:val="28"/>
        </w:rPr>
        <w:t xml:space="preserve"> (</w:t>
      </w:r>
      <w:r w:rsidR="00964345" w:rsidRPr="004F43EB">
        <w:rPr>
          <w:color w:val="000000" w:themeColor="text1"/>
          <w:sz w:val="28"/>
          <w:szCs w:val="28"/>
        </w:rPr>
        <w:t>57</w:t>
      </w:r>
      <w:r w:rsidR="00833FFB" w:rsidRPr="004F43EB">
        <w:rPr>
          <w:color w:val="000000" w:themeColor="text1"/>
          <w:sz w:val="28"/>
          <w:szCs w:val="28"/>
        </w:rPr>
        <w:t>%)</w:t>
      </w:r>
      <w:r w:rsidR="00964345" w:rsidRPr="004F43EB">
        <w:rPr>
          <w:color w:val="000000" w:themeColor="text1"/>
          <w:sz w:val="28"/>
          <w:szCs w:val="28"/>
        </w:rPr>
        <w:t xml:space="preserve"> и 56 воспитанников</w:t>
      </w:r>
      <w:r w:rsidR="001A463A" w:rsidRPr="004F43EB">
        <w:rPr>
          <w:color w:val="000000" w:themeColor="text1"/>
          <w:sz w:val="28"/>
          <w:szCs w:val="28"/>
        </w:rPr>
        <w:t xml:space="preserve"> </w:t>
      </w:r>
      <w:r w:rsidR="00D0051F">
        <w:rPr>
          <w:color w:val="000000" w:themeColor="text1"/>
          <w:sz w:val="28"/>
          <w:szCs w:val="28"/>
        </w:rPr>
        <w:t>МБДОУ №</w:t>
      </w:r>
      <w:r w:rsidR="000434B2">
        <w:rPr>
          <w:color w:val="000000" w:themeColor="text1"/>
          <w:sz w:val="28"/>
          <w:szCs w:val="28"/>
        </w:rPr>
        <w:t xml:space="preserve"> </w:t>
      </w:r>
      <w:r w:rsidR="00833FFB" w:rsidRPr="004F43EB">
        <w:rPr>
          <w:color w:val="000000" w:themeColor="text1"/>
          <w:sz w:val="28"/>
          <w:szCs w:val="28"/>
        </w:rPr>
        <w:t>51</w:t>
      </w:r>
      <w:r w:rsidR="00763F13" w:rsidRPr="004F43EB">
        <w:rPr>
          <w:color w:val="000000" w:themeColor="text1"/>
          <w:sz w:val="28"/>
          <w:szCs w:val="28"/>
        </w:rPr>
        <w:t xml:space="preserve"> </w:t>
      </w:r>
      <w:r w:rsidR="00833FFB" w:rsidRPr="004F43EB">
        <w:rPr>
          <w:color w:val="000000" w:themeColor="text1"/>
          <w:sz w:val="28"/>
          <w:szCs w:val="28"/>
        </w:rPr>
        <w:t xml:space="preserve">приняли участие в </w:t>
      </w:r>
      <w:r w:rsidR="00727804" w:rsidRPr="004F43EB">
        <w:rPr>
          <w:color w:val="000000" w:themeColor="text1"/>
          <w:sz w:val="28"/>
          <w:szCs w:val="28"/>
        </w:rPr>
        <w:t xml:space="preserve">конкурсах и </w:t>
      </w:r>
      <w:r w:rsidR="00833FFB" w:rsidRPr="004F43EB">
        <w:rPr>
          <w:color w:val="000000" w:themeColor="text1"/>
          <w:sz w:val="28"/>
          <w:szCs w:val="28"/>
        </w:rPr>
        <w:t>фестивалях</w:t>
      </w:r>
      <w:r w:rsidR="00727804" w:rsidRPr="004F43EB">
        <w:rPr>
          <w:color w:val="000000" w:themeColor="text1"/>
          <w:sz w:val="28"/>
          <w:szCs w:val="28"/>
        </w:rPr>
        <w:t>, имеющих патриотическую направленность</w:t>
      </w:r>
      <w:r w:rsidR="00964345" w:rsidRPr="004F43EB">
        <w:rPr>
          <w:color w:val="000000" w:themeColor="text1"/>
          <w:sz w:val="28"/>
          <w:szCs w:val="28"/>
        </w:rPr>
        <w:t>.</w:t>
      </w:r>
      <w:r w:rsidR="00147357" w:rsidRPr="004F43EB">
        <w:rPr>
          <w:color w:val="000000" w:themeColor="text1"/>
          <w:sz w:val="28"/>
          <w:szCs w:val="28"/>
        </w:rPr>
        <w:t xml:space="preserve"> </w:t>
      </w:r>
    </w:p>
    <w:p w:rsidR="00F86467" w:rsidRPr="004F43EB" w:rsidRDefault="00F86467" w:rsidP="00161EE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3402"/>
        <w:gridCol w:w="1418"/>
        <w:gridCol w:w="2551"/>
      </w:tblGrid>
      <w:tr w:rsidR="007E7743" w:rsidRPr="004F43EB" w:rsidTr="005614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B5" w:rsidRPr="004F43EB" w:rsidRDefault="007E7743" w:rsidP="00727804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  <w:p w:rsidR="007E7743" w:rsidRPr="004F43EB" w:rsidRDefault="007E7743" w:rsidP="00727804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43" w:rsidRPr="004F43EB" w:rsidRDefault="0011714E" w:rsidP="00353DE7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 участия, </w:t>
            </w:r>
            <w:r w:rsidR="00353DE7" w:rsidRPr="004F43EB">
              <w:rPr>
                <w:rFonts w:ascii="Times New Roman" w:hAnsi="Times New Roman" w:cs="Times New Roman"/>
                <w:bCs/>
                <w:sz w:val="24"/>
                <w:szCs w:val="24"/>
              </w:rPr>
              <w:t>тема представленных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43" w:rsidRPr="004F43EB" w:rsidRDefault="007E7743" w:rsidP="00727804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7E7743" w:rsidRPr="004F43EB" w:rsidRDefault="007E7743" w:rsidP="00727804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67" w:rsidRPr="004F43EB" w:rsidRDefault="00396946" w:rsidP="00727804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</w:t>
            </w:r>
          </w:p>
          <w:p w:rsidR="007E7743" w:rsidRPr="004F43EB" w:rsidRDefault="00396946" w:rsidP="00727804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участия</w:t>
            </w:r>
          </w:p>
        </w:tc>
      </w:tr>
      <w:tr w:rsidR="00561446" w:rsidRPr="004F43EB" w:rsidTr="00561446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46" w:rsidRPr="004F43EB" w:rsidRDefault="00561446" w:rsidP="00727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XX</w:t>
            </w:r>
            <w:r w:rsidRPr="004F4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43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региональный конкурс инновационных проектов и методических разработок «Пчёлка-2024»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46" w:rsidRPr="004F43EB" w:rsidRDefault="00561446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«Приобщение детей старшего дошкольного возраста к народному декоративно-прикладному искусству Владимирской области в образовательной деятельности разных видов и культурных практик»</w:t>
            </w:r>
          </w:p>
          <w:p w:rsidR="00561446" w:rsidRPr="004F43EB" w:rsidRDefault="00561446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«Городские заочные игры-</w:t>
            </w:r>
            <w:r w:rsidRPr="004F43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викторины по патриотическому воспитанию детей старшего дошкольного возраста как единый дидактический ресурс в образовательном пространстве МДОУ </w:t>
            </w:r>
            <w:proofErr w:type="spellStart"/>
            <w:r w:rsidRPr="004F43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4F43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4F43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оврова</w:t>
            </w:r>
            <w:proofErr w:type="spellEnd"/>
            <w:r w:rsidRPr="004F43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4F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46" w:rsidRPr="004F43EB" w:rsidRDefault="00561446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педагога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46" w:rsidRPr="004F43EB" w:rsidRDefault="00561446" w:rsidP="00727804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2 место в номинации «Формирование базовых национальных ценностей, в том числе чувства патриотизма, уважения к человеку труда и старшему поколению, бережного </w:t>
            </w:r>
            <w:r w:rsidRPr="004F4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наследию и традициям многонационального народа РФ средствами изобразительного искусства»</w:t>
            </w:r>
          </w:p>
        </w:tc>
      </w:tr>
      <w:tr w:rsidR="00561446" w:rsidRPr="004F43EB" w:rsidTr="00561446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46" w:rsidRPr="004F43EB" w:rsidRDefault="00561446" w:rsidP="007278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Городской конкурс «Визитная карточка МДОУ-2024»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46" w:rsidRPr="004F43EB" w:rsidRDefault="00727804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Журнал </w:t>
            </w:r>
            <w:r w:rsidRPr="004F43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любознательных ребят, их родителей и </w:t>
            </w:r>
            <w:r w:rsidR="00353DE7" w:rsidRPr="004F43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F43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педагогов</w:t>
            </w:r>
            <w:r w:rsidRPr="004F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«Народы России – единая страна»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46" w:rsidRPr="004F43EB" w:rsidRDefault="00561446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>5 педагогов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46" w:rsidRPr="004F43EB" w:rsidRDefault="00561446" w:rsidP="00727804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4F4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 номинации «Познавательно-развлекательный журнал  для дошкольников как дидактический ресурс патриотического воспитания»</w:t>
            </w:r>
          </w:p>
        </w:tc>
      </w:tr>
      <w:tr w:rsidR="00B921C6" w:rsidRPr="004F43EB" w:rsidTr="00561446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1C6" w:rsidRPr="004F43EB" w:rsidRDefault="00B921C6" w:rsidP="00727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фестиваль семейных образовательных проектов, направленных  на сохранение традиций родного края «Ярмарка талантов»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04" w:rsidRPr="004F43EB" w:rsidRDefault="00B921C6" w:rsidP="00727804">
            <w:pPr>
              <w:spacing w:after="0" w:line="240" w:lineRule="auto"/>
              <w:ind w:left="-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проекты </w:t>
            </w:r>
          </w:p>
          <w:p w:rsidR="00B921C6" w:rsidRPr="004F43EB" w:rsidRDefault="00B921C6" w:rsidP="00727804">
            <w:pPr>
              <w:spacing w:after="0" w:line="240" w:lineRule="auto"/>
              <w:ind w:left="-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«Печём хлеб сами, угощайтесь с нами»</w:t>
            </w:r>
            <w:r w:rsidR="00727804" w:rsidRPr="004F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(выпечка на закваске), «Деревянный декор» (деревообработка, </w:t>
            </w:r>
            <w:r w:rsidR="00727804" w:rsidRPr="004F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F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екорирование бань и саун)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1C6" w:rsidRPr="004F43EB" w:rsidRDefault="00B921C6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>2 семьи</w:t>
            </w:r>
          </w:p>
          <w:p w:rsidR="00B921C6" w:rsidRPr="004F43EB" w:rsidRDefault="00B921C6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>2 педагога</w:t>
            </w:r>
          </w:p>
          <w:p w:rsidR="00B921C6" w:rsidRPr="004F43EB" w:rsidRDefault="00B921C6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1C6" w:rsidRPr="004F43EB" w:rsidRDefault="00B921C6" w:rsidP="005950BF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>2 Диплома победителей</w:t>
            </w:r>
          </w:p>
        </w:tc>
      </w:tr>
      <w:tr w:rsidR="00B921C6" w:rsidRPr="004F43EB" w:rsidTr="00561446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1C6" w:rsidRPr="004F43EB" w:rsidRDefault="00B921C6" w:rsidP="00727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фестиваль детского литературно-музыкального и художественного творчества «Салют Победы»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04" w:rsidRPr="004F43EB" w:rsidRDefault="00561446" w:rsidP="00727804">
            <w:pPr>
              <w:spacing w:after="0" w:line="240" w:lineRule="auto"/>
              <w:ind w:left="-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композиция </w:t>
            </w:r>
          </w:p>
          <w:p w:rsidR="00727804" w:rsidRPr="004F43EB" w:rsidRDefault="00561446" w:rsidP="00727804">
            <w:pPr>
              <w:spacing w:after="0" w:line="240" w:lineRule="auto"/>
              <w:ind w:left="-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«Оружейники Победы», </w:t>
            </w:r>
          </w:p>
          <w:p w:rsidR="00B921C6" w:rsidRPr="004F43EB" w:rsidRDefault="00561446" w:rsidP="00727804">
            <w:pPr>
              <w:spacing w:after="0" w:line="240" w:lineRule="auto"/>
              <w:ind w:left="-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5 художественных работ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1C6" w:rsidRPr="004F43EB" w:rsidRDefault="00B921C6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>28 детей</w:t>
            </w:r>
          </w:p>
          <w:p w:rsidR="00B921C6" w:rsidRPr="004F43EB" w:rsidRDefault="00561446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>7 педагогов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1C6" w:rsidRPr="004F43EB" w:rsidRDefault="00B921C6" w:rsidP="005950BF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>14 Дипломов победителей в номинации «Детское литературно-музыкальное творчество»</w:t>
            </w:r>
          </w:p>
          <w:p w:rsidR="00B921C6" w:rsidRPr="004F43EB" w:rsidRDefault="00B921C6" w:rsidP="005950BF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14 Дипломов победителей </w:t>
            </w:r>
            <w:r w:rsidR="005950BF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>«Детское художественное творчество»</w:t>
            </w:r>
          </w:p>
        </w:tc>
      </w:tr>
      <w:tr w:rsidR="00561446" w:rsidRPr="004F43EB" w:rsidTr="00561446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46" w:rsidRPr="004F43EB" w:rsidRDefault="00561446" w:rsidP="00727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>Городской поэтический интернет-фестиваль «Солнечные зайчики»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46" w:rsidRPr="004F43EB" w:rsidRDefault="00561446" w:rsidP="00964345">
            <w:pPr>
              <w:spacing w:after="0" w:line="240" w:lineRule="auto"/>
              <w:ind w:left="-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 поэтов-земляков</w:t>
            </w:r>
            <w:r w:rsidR="00964345"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 и собственного сочинения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46" w:rsidRPr="004F43EB" w:rsidRDefault="00561446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>5 детей</w:t>
            </w:r>
          </w:p>
          <w:p w:rsidR="00561446" w:rsidRPr="004F43EB" w:rsidRDefault="00561446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>3 педагога-куратора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46" w:rsidRPr="004F43EB" w:rsidRDefault="00561446" w:rsidP="00727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7C" w:rsidRPr="004F43EB" w:rsidTr="005614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7C" w:rsidRPr="004F43EB" w:rsidRDefault="00C11282" w:rsidP="00727804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F43EB">
              <w:rPr>
                <w:iCs/>
              </w:rPr>
              <w:t xml:space="preserve">Городская акция «Всё о тебе, любимый город», посвящённая 245-летию города </w:t>
            </w:r>
            <w:proofErr w:type="spellStart"/>
            <w:r w:rsidRPr="004F43EB">
              <w:rPr>
                <w:iCs/>
              </w:rPr>
              <w:t>Коврова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7C" w:rsidRPr="004F43EB" w:rsidRDefault="000D3059" w:rsidP="00353D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художественные работы, </w:t>
            </w:r>
            <w:r w:rsidR="00353DE7" w:rsidRPr="004F43E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 стихов о родном городе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04" w:rsidRPr="004F43EB" w:rsidRDefault="00727804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 xml:space="preserve">5 детей </w:t>
            </w:r>
          </w:p>
          <w:p w:rsidR="00390E7C" w:rsidRPr="004F43EB" w:rsidRDefault="00727804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</w:rPr>
              <w:t>5 педагогов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04" w:rsidRPr="004F43EB" w:rsidRDefault="00727804" w:rsidP="00727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Диплом победителя</w:t>
            </w:r>
          </w:p>
          <w:p w:rsidR="00727804" w:rsidRPr="004F43EB" w:rsidRDefault="00727804" w:rsidP="00727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Диплома 1 степени</w:t>
            </w:r>
          </w:p>
          <w:p w:rsidR="00727804" w:rsidRPr="004F43EB" w:rsidRDefault="00727804" w:rsidP="00727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Диплома 2 степени</w:t>
            </w:r>
          </w:p>
          <w:p w:rsidR="00390E7C" w:rsidRPr="004F43EB" w:rsidRDefault="00727804" w:rsidP="00727804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727804" w:rsidRPr="004F43EB" w:rsidTr="005614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04" w:rsidRPr="004F43EB" w:rsidRDefault="00727804" w:rsidP="00727804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4F43EB">
              <w:rPr>
                <w:color w:val="000000" w:themeColor="text1"/>
                <w:shd w:val="clear" w:color="auto" w:fill="FFFFFF"/>
              </w:rPr>
              <w:t>Городская заочная игра-викторина «Народы России – единая страна»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04" w:rsidRPr="004F43EB" w:rsidRDefault="00727804" w:rsidP="007278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</w:t>
            </w:r>
            <w:r w:rsidR="00964345" w:rsidRPr="004F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познавательных и творческих игровых </w:t>
            </w:r>
            <w:r w:rsidRPr="004F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04" w:rsidRPr="004F43EB" w:rsidRDefault="00727804" w:rsidP="0072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детей</w:t>
            </w:r>
          </w:p>
          <w:p w:rsidR="00727804" w:rsidRPr="004F43EB" w:rsidRDefault="00727804" w:rsidP="00727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педагога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04" w:rsidRPr="004F43EB" w:rsidRDefault="00727804" w:rsidP="00727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 Дипломов 1 степени</w:t>
            </w:r>
          </w:p>
          <w:p w:rsidR="00727804" w:rsidRPr="004F43EB" w:rsidRDefault="00727804" w:rsidP="00727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 Дипломов 2 степени</w:t>
            </w:r>
          </w:p>
          <w:p w:rsidR="00727804" w:rsidRPr="004F43EB" w:rsidRDefault="00727804" w:rsidP="00727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 Дипломов 3 степени</w:t>
            </w:r>
          </w:p>
        </w:tc>
      </w:tr>
    </w:tbl>
    <w:p w:rsidR="004B7CC0" w:rsidRPr="004F43EB" w:rsidRDefault="004B7CC0" w:rsidP="00161EE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14"/>
          <w:szCs w:val="14"/>
        </w:rPr>
      </w:pPr>
    </w:p>
    <w:p w:rsidR="00146F74" w:rsidRPr="004F43EB" w:rsidRDefault="00146F74" w:rsidP="004B7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результате </w:t>
      </w:r>
      <w:r w:rsidR="00822B1C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работы городского р</w:t>
      </w: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есурсного центра на базе МБДОУ №</w:t>
      </w:r>
      <w:r w:rsidR="00043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32F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51 </w:t>
      </w:r>
      <w:r w:rsidR="004B7CC0" w:rsidRPr="004F43EB">
        <w:rPr>
          <w:rFonts w:ascii="Times New Roman" w:hAnsi="Times New Roman" w:cs="Times New Roman"/>
          <w:sz w:val="28"/>
          <w:szCs w:val="28"/>
        </w:rPr>
        <w:t xml:space="preserve">по гражданско-патриотическому воспитанию детей дошкольного возраста </w:t>
      </w:r>
      <w:r w:rsidR="008A332F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80397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EF3683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2730F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-2020</w:t>
      </w:r>
      <w:r w:rsidR="00EF3683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80397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учебном году были </w:t>
      </w:r>
      <w:r w:rsidR="00B31A24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получены</w:t>
      </w:r>
      <w:r w:rsidR="00CE20BB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методические и дидактические </w:t>
      </w:r>
      <w:r w:rsidR="00D0051F">
        <w:rPr>
          <w:rFonts w:ascii="Times New Roman" w:hAnsi="Times New Roman" w:cs="Times New Roman"/>
          <w:color w:val="000000" w:themeColor="text1"/>
          <w:sz w:val="28"/>
          <w:szCs w:val="28"/>
        </w:rPr>
        <w:t>продукты</w:t>
      </w: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A332F" w:rsidRPr="004F43EB" w:rsidRDefault="00D0051F" w:rsidP="005950BF">
      <w:pPr>
        <w:pStyle w:val="a5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Игра-викторина</w:t>
      </w:r>
      <w:r w:rsidR="008A332F" w:rsidRPr="004F43EB">
        <w:rPr>
          <w:rFonts w:ascii="Times New Roman" w:hAnsi="Times New Roman" w:cs="Times New Roman"/>
          <w:sz w:val="28"/>
          <w:szCs w:val="28"/>
        </w:rPr>
        <w:t xml:space="preserve"> </w:t>
      </w:r>
      <w:r w:rsidR="00EF3683" w:rsidRPr="004F43EB">
        <w:rPr>
          <w:rFonts w:ascii="Times New Roman" w:hAnsi="Times New Roman" w:cs="Times New Roman"/>
          <w:bCs/>
          <w:sz w:val="28"/>
          <w:szCs w:val="28"/>
        </w:rPr>
        <w:t xml:space="preserve">«Народы России – единая страна» </w:t>
      </w:r>
      <w:r w:rsidR="008A332F" w:rsidRPr="004F43EB"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возраста.</w:t>
      </w:r>
    </w:p>
    <w:p w:rsidR="008A332F" w:rsidRPr="004F43EB" w:rsidRDefault="00353DE7" w:rsidP="005950BF">
      <w:pPr>
        <w:pStyle w:val="a5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3EB">
        <w:rPr>
          <w:rFonts w:ascii="Times New Roman" w:hAnsi="Times New Roman" w:cs="Times New Roman"/>
          <w:sz w:val="28"/>
          <w:szCs w:val="28"/>
        </w:rPr>
        <w:t xml:space="preserve">Содержание эффективных образовательных практик патриотического воспитания дошкольников, реализуемых в </w:t>
      </w:r>
      <w:r w:rsidR="008A332F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МДОУ</w:t>
      </w:r>
      <w:r w:rsidR="00CE20BB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32F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="008A332F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Коврова</w:t>
      </w:r>
      <w:proofErr w:type="spellEnd"/>
      <w:r w:rsidR="00D005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53DE7" w:rsidRPr="004F43EB" w:rsidRDefault="00BB3C8A" w:rsidP="005950BF">
      <w:pPr>
        <w:pStyle w:val="a5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Авторские </w:t>
      </w:r>
      <w:r w:rsidR="007B4F02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дидактические и </w:t>
      </w: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мультимедийные ресурсы </w:t>
      </w:r>
      <w:r w:rsidR="0011714E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патриотической и </w:t>
      </w: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региональной направленности: </w:t>
      </w:r>
      <w:r w:rsidR="00353DE7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виртуальные экскурсии по городу, авторские</w:t>
      </w:r>
      <w:r w:rsidR="0011714E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3DE7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альбомы «Ремёсла Владимирского края», «</w:t>
      </w:r>
      <w:proofErr w:type="spellStart"/>
      <w:r w:rsidR="00353DE7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Аргуновская</w:t>
      </w:r>
      <w:proofErr w:type="spellEnd"/>
      <w:r w:rsidR="00353DE7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резьба», «Муромский калач», «Художественная ковка», «</w:t>
      </w:r>
      <w:proofErr w:type="spellStart"/>
      <w:r w:rsidR="00353DE7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Многоуточное</w:t>
      </w:r>
      <w:proofErr w:type="spellEnd"/>
      <w:r w:rsidR="00353DE7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ткачество»</w:t>
      </w:r>
      <w:r w:rsidR="00D005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53DE7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109A" w:rsidRPr="00D0051F" w:rsidRDefault="00BC109A" w:rsidP="005950BF">
      <w:pPr>
        <w:pStyle w:val="a5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3EB">
        <w:rPr>
          <w:rFonts w:ascii="Times New Roman" w:hAnsi="Times New Roman" w:cs="Times New Roman"/>
          <w:sz w:val="28"/>
          <w:szCs w:val="28"/>
        </w:rPr>
        <w:t>Книги памяти «Никто не забыт, ничто не забыто», посвящённые Победе в Великой Отечественной войне.</w:t>
      </w:r>
    </w:p>
    <w:p w:rsidR="00D0051F" w:rsidRPr="009A0981" w:rsidRDefault="00D0051F" w:rsidP="00D0051F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439DB" w:rsidRPr="004F43EB" w:rsidRDefault="00E439DB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Актуализирована нормативно-правовая база по направлению гражданско-патриотического воспитания подрастающего поколения.</w:t>
      </w:r>
    </w:p>
    <w:p w:rsidR="008827FF" w:rsidRDefault="008827FF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</w:t>
      </w:r>
      <w:r w:rsidR="00801107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BF1DFD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есурсного центра </w:t>
      </w:r>
      <w:r w:rsidR="0080522C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периодически </w:t>
      </w:r>
      <w:r w:rsidR="00801107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освещалась</w:t>
      </w: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сайте </w:t>
      </w:r>
      <w:r w:rsidR="00BF1DFD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01107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нформационно-методического центра </w:t>
      </w:r>
      <w:r w:rsidR="004B7CC0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образования</w:t>
      </w:r>
      <w:r w:rsidR="00D00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официальном сайте МБДОУ №</w:t>
      </w:r>
      <w:r w:rsidR="00043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51. </w:t>
      </w:r>
    </w:p>
    <w:p w:rsidR="002F18DB" w:rsidRPr="004F43EB" w:rsidRDefault="002F18DB" w:rsidP="002F18DB">
      <w:pPr>
        <w:spacing w:after="0" w:line="240" w:lineRule="auto"/>
        <w:ind w:firstLine="567"/>
        <w:jc w:val="both"/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</w:pPr>
      <w:r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 МДОУ г. </w:t>
      </w:r>
      <w:proofErr w:type="spellStart"/>
      <w:r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Коврова</w:t>
      </w:r>
      <w:proofErr w:type="spellEnd"/>
      <w:r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приняли у</w:t>
      </w:r>
      <w:r w:rsidRPr="004F43EB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частие в веб-</w:t>
      </w:r>
      <w:proofErr w:type="spellStart"/>
      <w:r w:rsidRPr="004F43EB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квесте</w:t>
      </w:r>
      <w:proofErr w:type="spellEnd"/>
      <w:r w:rsidRPr="004F43EB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 xml:space="preserve"> «Виртуальная прогулка по городу </w:t>
      </w:r>
      <w:proofErr w:type="spellStart"/>
      <w:r w:rsidRPr="004F43EB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Коврову</w:t>
      </w:r>
      <w:proofErr w:type="spellEnd"/>
      <w:r w:rsidRPr="004F43EB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2F18DB" w:rsidRPr="004F43EB" w:rsidRDefault="002F18DB" w:rsidP="002F18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4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 и родители стали участниками акций «Тепло из дома», «Письмо солдату», «Подарки ветеранам и детям войны».</w:t>
      </w:r>
    </w:p>
    <w:p w:rsidR="002F18DB" w:rsidRPr="004F43EB" w:rsidRDefault="002F18DB" w:rsidP="002F18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4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договорной основе осуществлялось сотрудничество МДОУ с учреждениями культуры, образования, физкультуры и спорта.</w:t>
      </w:r>
    </w:p>
    <w:p w:rsidR="002F18DB" w:rsidRPr="009A0981" w:rsidRDefault="002F18DB" w:rsidP="00161E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12607" w:rsidRPr="004F43EB" w:rsidRDefault="00C12607" w:rsidP="00161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мероприятия годового плана работы </w:t>
      </w:r>
      <w:r w:rsidR="00B33455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ресурсного центра</w:t>
      </w:r>
      <w:r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16CC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</w:t>
      </w:r>
      <w:r w:rsidR="00EF3683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D16CC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EF3683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D5F55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 </w:t>
      </w:r>
      <w:r w:rsidR="007E7743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реализованы</w:t>
      </w:r>
      <w:r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7CC0" w:rsidRPr="004F43EB" w:rsidRDefault="00C12607" w:rsidP="004B7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D5F55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течение года</w:t>
      </w:r>
      <w:r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1DFD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деятельности</w:t>
      </w:r>
      <w:r w:rsidR="00B33455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РЦ</w:t>
      </w:r>
      <w:r w:rsidR="00BF1DFD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1A24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базе МБДОУ № 51 приобщились </w:t>
      </w:r>
      <w:r w:rsidR="00B33455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около </w:t>
      </w:r>
      <w:r w:rsidR="00353DE7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61EE7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B31A24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</w:t>
      </w:r>
      <w:r w:rsidR="002E34B4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ических и руково</w:t>
      </w:r>
      <w:r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дящих работников</w:t>
      </w:r>
      <w:r w:rsidR="00B31A24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МДОУ города </w:t>
      </w:r>
      <w:proofErr w:type="spellStart"/>
      <w:r w:rsidR="00B31A24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Коврова</w:t>
      </w:r>
      <w:proofErr w:type="spellEnd"/>
      <w:r w:rsidR="00B31A24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</w:t>
      </w:r>
      <w:r w:rsidR="008827FF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различные формы сотрудничества: </w:t>
      </w:r>
      <w:r w:rsidR="004F43EB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методическое мероприятия, </w:t>
      </w:r>
      <w:r w:rsidR="008827FF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индивидуальные консультации, </w:t>
      </w:r>
      <w:r w:rsidR="0080522C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городской</w:t>
      </w:r>
      <w:r w:rsidR="00353DE7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акции и</w:t>
      </w:r>
      <w:r w:rsidR="0080522C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заочной игре-викторине, </w:t>
      </w:r>
      <w:r w:rsidR="008827FF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распространение методических и дидактических ресурсов</w:t>
      </w:r>
      <w:r w:rsidR="0080522C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патриотической направленности</w:t>
      </w:r>
      <w:r w:rsidR="008827FF" w:rsidRPr="004F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0E7C" w:rsidRPr="009A0981" w:rsidRDefault="00390E7C" w:rsidP="004B7C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855A6" w:rsidRPr="00964345" w:rsidRDefault="007B4F02" w:rsidP="009643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Вышеизложенная информация</w:t>
      </w:r>
      <w:r w:rsidR="00146F74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сделать вывод об эффективности деятельности </w:t>
      </w:r>
      <w:r w:rsidR="00764F7B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146F74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ресурсного центра по гражданско-</w:t>
      </w:r>
      <w:proofErr w:type="spellStart"/>
      <w:r w:rsidR="00146F74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патриоти</w:t>
      </w:r>
      <w:bookmarkStart w:id="2" w:name="_GoBack"/>
      <w:bookmarkEnd w:id="2"/>
      <w:r w:rsidR="00146F74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чес</w:t>
      </w:r>
      <w:proofErr w:type="spellEnd"/>
      <w:r w:rsidR="009A098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F74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кому воспитанию детей дошко</w:t>
      </w:r>
      <w:r w:rsidR="00764F7B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льного возраста на базе МБДОУ №</w:t>
      </w:r>
      <w:r w:rsidR="009A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F74" w:rsidRPr="004F43EB">
        <w:rPr>
          <w:rFonts w:ascii="Times New Roman" w:hAnsi="Times New Roman" w:cs="Times New Roman"/>
          <w:color w:val="000000" w:themeColor="text1"/>
          <w:sz w:val="28"/>
          <w:szCs w:val="28"/>
        </w:rPr>
        <w:t>51.</w:t>
      </w:r>
    </w:p>
    <w:p w:rsidR="003855A6" w:rsidRPr="007A246A" w:rsidRDefault="003855A6" w:rsidP="004B7C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855A6" w:rsidRPr="007A246A" w:rsidSect="00727804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CA" w:rsidRDefault="00FA00CA" w:rsidP="00961D8A">
      <w:pPr>
        <w:spacing w:after="0" w:line="240" w:lineRule="auto"/>
      </w:pPr>
      <w:r>
        <w:separator/>
      </w:r>
    </w:p>
  </w:endnote>
  <w:endnote w:type="continuationSeparator" w:id="0">
    <w:p w:rsidR="00FA00CA" w:rsidRDefault="00FA00CA" w:rsidP="0096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240602"/>
      <w:docPartObj>
        <w:docPartGallery w:val="Page Numbers (Bottom of Page)"/>
        <w:docPartUnique/>
      </w:docPartObj>
    </w:sdtPr>
    <w:sdtEndPr/>
    <w:sdtContent>
      <w:p w:rsidR="004F43EB" w:rsidRDefault="004F43E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981">
          <w:rPr>
            <w:noProof/>
          </w:rPr>
          <w:t>6</w:t>
        </w:r>
        <w:r>
          <w:fldChar w:fldCharType="end"/>
        </w:r>
      </w:p>
    </w:sdtContent>
  </w:sdt>
  <w:p w:rsidR="004F43EB" w:rsidRDefault="004F43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CA" w:rsidRDefault="00FA00CA" w:rsidP="00961D8A">
      <w:pPr>
        <w:spacing w:after="0" w:line="240" w:lineRule="auto"/>
      </w:pPr>
      <w:r>
        <w:separator/>
      </w:r>
    </w:p>
  </w:footnote>
  <w:footnote w:type="continuationSeparator" w:id="0">
    <w:p w:rsidR="00FA00CA" w:rsidRDefault="00FA00CA" w:rsidP="00961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2A0"/>
    <w:multiLevelType w:val="hybridMultilevel"/>
    <w:tmpl w:val="66F8D584"/>
    <w:lvl w:ilvl="0" w:tplc="8082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35C"/>
    <w:multiLevelType w:val="hybridMultilevel"/>
    <w:tmpl w:val="2D86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7E48"/>
    <w:multiLevelType w:val="multilevel"/>
    <w:tmpl w:val="A3743C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154068"/>
    <w:multiLevelType w:val="hybridMultilevel"/>
    <w:tmpl w:val="0ABC0CE6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02CA5"/>
    <w:multiLevelType w:val="hybridMultilevel"/>
    <w:tmpl w:val="DDE2A610"/>
    <w:lvl w:ilvl="0" w:tplc="6FA443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46462E"/>
    <w:multiLevelType w:val="hybridMultilevel"/>
    <w:tmpl w:val="2BE2C9C8"/>
    <w:lvl w:ilvl="0" w:tplc="436E3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13BBE"/>
    <w:multiLevelType w:val="hybridMultilevel"/>
    <w:tmpl w:val="F886AFD0"/>
    <w:lvl w:ilvl="0" w:tplc="34F03604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29C361AA"/>
    <w:multiLevelType w:val="hybridMultilevel"/>
    <w:tmpl w:val="EB409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55E22"/>
    <w:multiLevelType w:val="hybridMultilevel"/>
    <w:tmpl w:val="33B06524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9">
    <w:nsid w:val="38F37DB8"/>
    <w:multiLevelType w:val="hybridMultilevel"/>
    <w:tmpl w:val="C0F4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12DAA"/>
    <w:multiLevelType w:val="hybridMultilevel"/>
    <w:tmpl w:val="1788050C"/>
    <w:lvl w:ilvl="0" w:tplc="436E3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55747"/>
    <w:multiLevelType w:val="hybridMultilevel"/>
    <w:tmpl w:val="146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D04F9"/>
    <w:multiLevelType w:val="hybridMultilevel"/>
    <w:tmpl w:val="063E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D1F90"/>
    <w:multiLevelType w:val="hybridMultilevel"/>
    <w:tmpl w:val="0734D116"/>
    <w:lvl w:ilvl="0" w:tplc="48869F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B579C"/>
    <w:multiLevelType w:val="hybridMultilevel"/>
    <w:tmpl w:val="897E0EEA"/>
    <w:lvl w:ilvl="0" w:tplc="6FA443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6819AE"/>
    <w:multiLevelType w:val="hybridMultilevel"/>
    <w:tmpl w:val="BE765FE6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35C8F"/>
    <w:multiLevelType w:val="hybridMultilevel"/>
    <w:tmpl w:val="028882A4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14035"/>
    <w:multiLevelType w:val="multilevel"/>
    <w:tmpl w:val="F9C0D16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cs="Times New Roman" w:hint="default"/>
      </w:rPr>
    </w:lvl>
  </w:abstractNum>
  <w:abstractNum w:abstractNumId="18">
    <w:nsid w:val="50F171EC"/>
    <w:multiLevelType w:val="hybridMultilevel"/>
    <w:tmpl w:val="0FDA5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0E2659"/>
    <w:multiLevelType w:val="hybridMultilevel"/>
    <w:tmpl w:val="1A9085C4"/>
    <w:lvl w:ilvl="0" w:tplc="8082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2170D"/>
    <w:multiLevelType w:val="hybridMultilevel"/>
    <w:tmpl w:val="728A8E24"/>
    <w:lvl w:ilvl="0" w:tplc="436E391C">
      <w:start w:val="1"/>
      <w:numFmt w:val="bullet"/>
      <w:lvlText w:val=""/>
      <w:lvlJc w:val="left"/>
      <w:pPr>
        <w:ind w:left="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1">
    <w:nsid w:val="609219FB"/>
    <w:multiLevelType w:val="hybridMultilevel"/>
    <w:tmpl w:val="D544441C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234960"/>
    <w:multiLevelType w:val="hybridMultilevel"/>
    <w:tmpl w:val="9B02311C"/>
    <w:lvl w:ilvl="0" w:tplc="DC90207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5860729"/>
    <w:multiLevelType w:val="hybridMultilevel"/>
    <w:tmpl w:val="DE4228AA"/>
    <w:lvl w:ilvl="0" w:tplc="5DC81D0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24768"/>
    <w:multiLevelType w:val="hybridMultilevel"/>
    <w:tmpl w:val="2778827C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BE2EF0"/>
    <w:multiLevelType w:val="hybridMultilevel"/>
    <w:tmpl w:val="E624ACFE"/>
    <w:lvl w:ilvl="0" w:tplc="48869F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C1DF0"/>
    <w:multiLevelType w:val="hybridMultilevel"/>
    <w:tmpl w:val="6A7C8B1E"/>
    <w:lvl w:ilvl="0" w:tplc="9C3A0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E52E1"/>
    <w:multiLevelType w:val="hybridMultilevel"/>
    <w:tmpl w:val="8F3A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1F057B"/>
    <w:multiLevelType w:val="hybridMultilevel"/>
    <w:tmpl w:val="D2B6272C"/>
    <w:lvl w:ilvl="0" w:tplc="493CD7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9"/>
  </w:num>
  <w:num w:numId="4">
    <w:abstractNumId w:val="9"/>
  </w:num>
  <w:num w:numId="5">
    <w:abstractNumId w:val="0"/>
  </w:num>
  <w:num w:numId="6">
    <w:abstractNumId w:val="18"/>
  </w:num>
  <w:num w:numId="7">
    <w:abstractNumId w:val="8"/>
  </w:num>
  <w:num w:numId="8">
    <w:abstractNumId w:val="23"/>
  </w:num>
  <w:num w:numId="9">
    <w:abstractNumId w:val="5"/>
  </w:num>
  <w:num w:numId="10">
    <w:abstractNumId w:val="7"/>
  </w:num>
  <w:num w:numId="11">
    <w:abstractNumId w:val="27"/>
  </w:num>
  <w:num w:numId="12">
    <w:abstractNumId w:val="1"/>
  </w:num>
  <w:num w:numId="13">
    <w:abstractNumId w:val="4"/>
  </w:num>
  <w:num w:numId="14">
    <w:abstractNumId w:val="14"/>
  </w:num>
  <w:num w:numId="15">
    <w:abstractNumId w:val="11"/>
  </w:num>
  <w:num w:numId="16">
    <w:abstractNumId w:val="10"/>
  </w:num>
  <w:num w:numId="17">
    <w:abstractNumId w:val="20"/>
  </w:num>
  <w:num w:numId="18">
    <w:abstractNumId w:val="17"/>
  </w:num>
  <w:num w:numId="19">
    <w:abstractNumId w:val="12"/>
  </w:num>
  <w:num w:numId="20">
    <w:abstractNumId w:val="28"/>
  </w:num>
  <w:num w:numId="21">
    <w:abstractNumId w:val="24"/>
  </w:num>
  <w:num w:numId="22">
    <w:abstractNumId w:val="13"/>
  </w:num>
  <w:num w:numId="23">
    <w:abstractNumId w:val="25"/>
  </w:num>
  <w:num w:numId="24">
    <w:abstractNumId w:val="26"/>
  </w:num>
  <w:num w:numId="25">
    <w:abstractNumId w:val="21"/>
  </w:num>
  <w:num w:numId="26">
    <w:abstractNumId w:val="16"/>
  </w:num>
  <w:num w:numId="27">
    <w:abstractNumId w:val="2"/>
  </w:num>
  <w:num w:numId="28">
    <w:abstractNumId w:val="1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F74"/>
    <w:rsid w:val="00001132"/>
    <w:rsid w:val="00026B81"/>
    <w:rsid w:val="000434B2"/>
    <w:rsid w:val="00043A75"/>
    <w:rsid w:val="00050E78"/>
    <w:rsid w:val="000553B8"/>
    <w:rsid w:val="000B0871"/>
    <w:rsid w:val="000B3929"/>
    <w:rsid w:val="000B56D0"/>
    <w:rsid w:val="000D3059"/>
    <w:rsid w:val="000E5959"/>
    <w:rsid w:val="000F1651"/>
    <w:rsid w:val="0011714E"/>
    <w:rsid w:val="00123A64"/>
    <w:rsid w:val="00127C8C"/>
    <w:rsid w:val="00133792"/>
    <w:rsid w:val="00134F11"/>
    <w:rsid w:val="00142136"/>
    <w:rsid w:val="00144FB5"/>
    <w:rsid w:val="00146F74"/>
    <w:rsid w:val="00147357"/>
    <w:rsid w:val="00161EE7"/>
    <w:rsid w:val="0018056E"/>
    <w:rsid w:val="0019782F"/>
    <w:rsid w:val="00197BF9"/>
    <w:rsid w:val="001A463A"/>
    <w:rsid w:val="001B3A29"/>
    <w:rsid w:val="001C3582"/>
    <w:rsid w:val="001D0256"/>
    <w:rsid w:val="001D5162"/>
    <w:rsid w:val="00210D1C"/>
    <w:rsid w:val="0022730F"/>
    <w:rsid w:val="00272056"/>
    <w:rsid w:val="00284531"/>
    <w:rsid w:val="002A14C1"/>
    <w:rsid w:val="002C6C2F"/>
    <w:rsid w:val="002E0229"/>
    <w:rsid w:val="002E34B4"/>
    <w:rsid w:val="002E73E1"/>
    <w:rsid w:val="002F18DB"/>
    <w:rsid w:val="00324C33"/>
    <w:rsid w:val="00326B66"/>
    <w:rsid w:val="00341F56"/>
    <w:rsid w:val="00345223"/>
    <w:rsid w:val="00347E1D"/>
    <w:rsid w:val="00353DE7"/>
    <w:rsid w:val="0036086A"/>
    <w:rsid w:val="00383F2C"/>
    <w:rsid w:val="003855A6"/>
    <w:rsid w:val="00386BE9"/>
    <w:rsid w:val="00390E7C"/>
    <w:rsid w:val="00396946"/>
    <w:rsid w:val="003A0D0D"/>
    <w:rsid w:val="003E0584"/>
    <w:rsid w:val="003F1DA1"/>
    <w:rsid w:val="00431245"/>
    <w:rsid w:val="00434EAD"/>
    <w:rsid w:val="00444C53"/>
    <w:rsid w:val="0044604A"/>
    <w:rsid w:val="00453CA1"/>
    <w:rsid w:val="00463D27"/>
    <w:rsid w:val="00491F2E"/>
    <w:rsid w:val="004A2521"/>
    <w:rsid w:val="004B7CC0"/>
    <w:rsid w:val="004C1CB7"/>
    <w:rsid w:val="004C33E7"/>
    <w:rsid w:val="004F43EB"/>
    <w:rsid w:val="00500BE5"/>
    <w:rsid w:val="00517FBB"/>
    <w:rsid w:val="00524892"/>
    <w:rsid w:val="00543703"/>
    <w:rsid w:val="0055539A"/>
    <w:rsid w:val="00561446"/>
    <w:rsid w:val="0056238E"/>
    <w:rsid w:val="00565DFD"/>
    <w:rsid w:val="00576790"/>
    <w:rsid w:val="0058310C"/>
    <w:rsid w:val="005861E6"/>
    <w:rsid w:val="005950BF"/>
    <w:rsid w:val="005E5B9F"/>
    <w:rsid w:val="0063557B"/>
    <w:rsid w:val="00661D67"/>
    <w:rsid w:val="00672175"/>
    <w:rsid w:val="006A5D1A"/>
    <w:rsid w:val="006C2370"/>
    <w:rsid w:val="007211FB"/>
    <w:rsid w:val="00727804"/>
    <w:rsid w:val="00754E8E"/>
    <w:rsid w:val="00763F13"/>
    <w:rsid w:val="00764F7B"/>
    <w:rsid w:val="00777042"/>
    <w:rsid w:val="0078371A"/>
    <w:rsid w:val="007A246A"/>
    <w:rsid w:val="007B4F02"/>
    <w:rsid w:val="007D7A0B"/>
    <w:rsid w:val="007E06D9"/>
    <w:rsid w:val="007E1C3D"/>
    <w:rsid w:val="007E7743"/>
    <w:rsid w:val="00801107"/>
    <w:rsid w:val="0080522C"/>
    <w:rsid w:val="00822B1C"/>
    <w:rsid w:val="00832BF2"/>
    <w:rsid w:val="00833FFB"/>
    <w:rsid w:val="0083518E"/>
    <w:rsid w:val="00843FD8"/>
    <w:rsid w:val="00847D2A"/>
    <w:rsid w:val="0085075C"/>
    <w:rsid w:val="0086014E"/>
    <w:rsid w:val="00861AE1"/>
    <w:rsid w:val="00863E14"/>
    <w:rsid w:val="00880397"/>
    <w:rsid w:val="008827FF"/>
    <w:rsid w:val="00885D4E"/>
    <w:rsid w:val="00893B0D"/>
    <w:rsid w:val="008963F9"/>
    <w:rsid w:val="008A332F"/>
    <w:rsid w:val="008A7B76"/>
    <w:rsid w:val="008B32D1"/>
    <w:rsid w:val="008C4AD9"/>
    <w:rsid w:val="008D16CC"/>
    <w:rsid w:val="008E4F30"/>
    <w:rsid w:val="00906447"/>
    <w:rsid w:val="00920584"/>
    <w:rsid w:val="00942AF8"/>
    <w:rsid w:val="00961D8A"/>
    <w:rsid w:val="00964345"/>
    <w:rsid w:val="0097160A"/>
    <w:rsid w:val="0098343E"/>
    <w:rsid w:val="00985820"/>
    <w:rsid w:val="00997B3E"/>
    <w:rsid w:val="009A0981"/>
    <w:rsid w:val="009A0A5F"/>
    <w:rsid w:val="009B3E0A"/>
    <w:rsid w:val="009C5AFF"/>
    <w:rsid w:val="009D395E"/>
    <w:rsid w:val="009D4DF6"/>
    <w:rsid w:val="009E6CA3"/>
    <w:rsid w:val="009F7E2B"/>
    <w:rsid w:val="00A13800"/>
    <w:rsid w:val="00A247EE"/>
    <w:rsid w:val="00A267DA"/>
    <w:rsid w:val="00A36417"/>
    <w:rsid w:val="00A42EFA"/>
    <w:rsid w:val="00A438B5"/>
    <w:rsid w:val="00A47721"/>
    <w:rsid w:val="00A7134D"/>
    <w:rsid w:val="00A906B3"/>
    <w:rsid w:val="00A928F7"/>
    <w:rsid w:val="00AC5EB5"/>
    <w:rsid w:val="00AD72FE"/>
    <w:rsid w:val="00AF31B5"/>
    <w:rsid w:val="00B2444F"/>
    <w:rsid w:val="00B271EC"/>
    <w:rsid w:val="00B31A24"/>
    <w:rsid w:val="00B33455"/>
    <w:rsid w:val="00B429E4"/>
    <w:rsid w:val="00B43A1B"/>
    <w:rsid w:val="00B47BBB"/>
    <w:rsid w:val="00B53AA0"/>
    <w:rsid w:val="00B85584"/>
    <w:rsid w:val="00B91E36"/>
    <w:rsid w:val="00B921C6"/>
    <w:rsid w:val="00BB2180"/>
    <w:rsid w:val="00BB3C8A"/>
    <w:rsid w:val="00BB66AB"/>
    <w:rsid w:val="00BC109A"/>
    <w:rsid w:val="00BD500A"/>
    <w:rsid w:val="00BE5444"/>
    <w:rsid w:val="00BF121C"/>
    <w:rsid w:val="00BF1DFD"/>
    <w:rsid w:val="00C11282"/>
    <w:rsid w:val="00C12607"/>
    <w:rsid w:val="00C14079"/>
    <w:rsid w:val="00C85CE2"/>
    <w:rsid w:val="00CA07CA"/>
    <w:rsid w:val="00CA07EC"/>
    <w:rsid w:val="00CA54E4"/>
    <w:rsid w:val="00CB7DD5"/>
    <w:rsid w:val="00CC7457"/>
    <w:rsid w:val="00CD4A97"/>
    <w:rsid w:val="00CE20BB"/>
    <w:rsid w:val="00CF3B79"/>
    <w:rsid w:val="00D0051F"/>
    <w:rsid w:val="00D05A6E"/>
    <w:rsid w:val="00D666F7"/>
    <w:rsid w:val="00D67205"/>
    <w:rsid w:val="00D74643"/>
    <w:rsid w:val="00D909FB"/>
    <w:rsid w:val="00DA7208"/>
    <w:rsid w:val="00DB2612"/>
    <w:rsid w:val="00DC312A"/>
    <w:rsid w:val="00DC3233"/>
    <w:rsid w:val="00DD5F55"/>
    <w:rsid w:val="00DE4A68"/>
    <w:rsid w:val="00DE70D7"/>
    <w:rsid w:val="00E00F3E"/>
    <w:rsid w:val="00E02FC3"/>
    <w:rsid w:val="00E0335A"/>
    <w:rsid w:val="00E279A2"/>
    <w:rsid w:val="00E333EB"/>
    <w:rsid w:val="00E35EA2"/>
    <w:rsid w:val="00E439DB"/>
    <w:rsid w:val="00E662EC"/>
    <w:rsid w:val="00EB0D78"/>
    <w:rsid w:val="00EB2041"/>
    <w:rsid w:val="00EB730B"/>
    <w:rsid w:val="00EC369C"/>
    <w:rsid w:val="00EF3683"/>
    <w:rsid w:val="00F051CF"/>
    <w:rsid w:val="00F06524"/>
    <w:rsid w:val="00F12D8D"/>
    <w:rsid w:val="00F20F8B"/>
    <w:rsid w:val="00F35CB9"/>
    <w:rsid w:val="00F763E5"/>
    <w:rsid w:val="00F85C00"/>
    <w:rsid w:val="00F86467"/>
    <w:rsid w:val="00FA00CA"/>
    <w:rsid w:val="00FA55B1"/>
    <w:rsid w:val="00FD2E2A"/>
    <w:rsid w:val="00FD3F3C"/>
    <w:rsid w:val="00FE56D2"/>
    <w:rsid w:val="00FF1990"/>
    <w:rsid w:val="00FF27C4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14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146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46F7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46F74"/>
    <w:rPr>
      <w:color w:val="0000FF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rsid w:val="00146F74"/>
  </w:style>
  <w:style w:type="paragraph" w:styleId="a8">
    <w:name w:val="header"/>
    <w:basedOn w:val="a"/>
    <w:link w:val="a9"/>
    <w:uiPriority w:val="99"/>
    <w:unhideWhenUsed/>
    <w:rsid w:val="00961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1D8A"/>
  </w:style>
  <w:style w:type="paragraph" w:styleId="aa">
    <w:name w:val="footer"/>
    <w:basedOn w:val="a"/>
    <w:link w:val="ab"/>
    <w:uiPriority w:val="99"/>
    <w:unhideWhenUsed/>
    <w:rsid w:val="00961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1D8A"/>
  </w:style>
  <w:style w:type="table" w:styleId="ac">
    <w:name w:val="Table Grid"/>
    <w:basedOn w:val="a1"/>
    <w:uiPriority w:val="59"/>
    <w:rsid w:val="00446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rsid w:val="0044604A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460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6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1AE1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22730F"/>
    <w:pPr>
      <w:spacing w:after="0" w:line="240" w:lineRule="auto"/>
    </w:pPr>
    <w:rPr>
      <w:rFonts w:ascii="Arial Black" w:eastAsia="Times New Roman" w:hAnsi="Arial Black" w:cs="Times New Roman"/>
      <w:color w:val="CC3300"/>
      <w:kern w:val="28"/>
      <w:sz w:val="36"/>
      <w:szCs w:val="3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D05A6E"/>
    <w:rPr>
      <w:rFonts w:ascii="Calibri" w:eastAsia="Calibri" w:hAnsi="Calibri" w:cs="Times New Roman"/>
    </w:rPr>
  </w:style>
  <w:style w:type="paragraph" w:styleId="af2">
    <w:name w:val="No Spacing"/>
    <w:link w:val="af1"/>
    <w:uiPriority w:val="1"/>
    <w:qFormat/>
    <w:rsid w:val="00D05A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D5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7E7743"/>
    <w:rPr>
      <w:b/>
      <w:bCs/>
    </w:rPr>
  </w:style>
  <w:style w:type="paragraph" w:customStyle="1" w:styleId="zfr3q">
    <w:name w:val="zfr3q"/>
    <w:basedOn w:val="a"/>
    <w:rsid w:val="00B4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B43A1B"/>
  </w:style>
  <w:style w:type="character" w:customStyle="1" w:styleId="2">
    <w:name w:val="Основной текст (2)_"/>
    <w:link w:val="21"/>
    <w:locked/>
    <w:rsid w:val="00491F2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91F2E"/>
    <w:pPr>
      <w:widowControl w:val="0"/>
      <w:shd w:val="clear" w:color="auto" w:fill="FFFFFF"/>
      <w:spacing w:after="300" w:line="329" w:lineRule="exact"/>
      <w:ind w:hanging="1320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Сад51</dc:creator>
  <cp:lastModifiedBy>Пользователь Windows</cp:lastModifiedBy>
  <cp:revision>73</cp:revision>
  <cp:lastPrinted>2024-06-14T06:14:00Z</cp:lastPrinted>
  <dcterms:created xsi:type="dcterms:W3CDTF">2018-06-21T09:27:00Z</dcterms:created>
  <dcterms:modified xsi:type="dcterms:W3CDTF">2024-06-14T06:14:00Z</dcterms:modified>
</cp:coreProperties>
</file>