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218" w:rsidRDefault="00084C3C" w:rsidP="005A340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84C3C">
        <w:rPr>
          <w:b/>
          <w:sz w:val="28"/>
          <w:szCs w:val="28"/>
        </w:rPr>
        <w:t xml:space="preserve">ОТЧЁТ  </w:t>
      </w:r>
    </w:p>
    <w:p w:rsidR="00084C3C" w:rsidRPr="00084C3C" w:rsidRDefault="007564F1" w:rsidP="005A340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деятельности </w:t>
      </w:r>
      <w:r w:rsidR="00CE6D7C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есурсного центра в системе образования </w:t>
      </w:r>
      <w:proofErr w:type="gramStart"/>
      <w:r w:rsidR="007A2218">
        <w:rPr>
          <w:b/>
          <w:sz w:val="28"/>
          <w:szCs w:val="28"/>
        </w:rPr>
        <w:t>г</w:t>
      </w:r>
      <w:proofErr w:type="gramEnd"/>
      <w:r w:rsidR="007A2218">
        <w:rPr>
          <w:b/>
          <w:sz w:val="28"/>
          <w:szCs w:val="28"/>
        </w:rPr>
        <w:t>.</w:t>
      </w:r>
      <w:r w:rsidR="00440729">
        <w:rPr>
          <w:b/>
          <w:sz w:val="28"/>
          <w:szCs w:val="28"/>
        </w:rPr>
        <w:t xml:space="preserve"> </w:t>
      </w:r>
      <w:proofErr w:type="spellStart"/>
      <w:r w:rsidR="007A2218">
        <w:rPr>
          <w:b/>
          <w:sz w:val="28"/>
          <w:szCs w:val="28"/>
        </w:rPr>
        <w:t>Коврова</w:t>
      </w:r>
      <w:proofErr w:type="spellEnd"/>
      <w:r w:rsidR="007A221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на базе Муниципального бюджетного </w:t>
      </w:r>
      <w:r w:rsidR="007A2218">
        <w:rPr>
          <w:b/>
          <w:sz w:val="28"/>
          <w:szCs w:val="28"/>
        </w:rPr>
        <w:t>дошкольног</w:t>
      </w:r>
      <w:r>
        <w:rPr>
          <w:b/>
          <w:sz w:val="28"/>
          <w:szCs w:val="28"/>
        </w:rPr>
        <w:t xml:space="preserve">о образовательного  учреждения детский сад </w:t>
      </w:r>
      <w:r w:rsidR="007A2218">
        <w:rPr>
          <w:b/>
          <w:sz w:val="28"/>
          <w:szCs w:val="28"/>
        </w:rPr>
        <w:t>№ 51</w:t>
      </w:r>
      <w:r w:rsidR="00084C3C" w:rsidRPr="00084C3C">
        <w:rPr>
          <w:b/>
          <w:bCs/>
          <w:sz w:val="28"/>
          <w:szCs w:val="28"/>
        </w:rPr>
        <w:t xml:space="preserve"> (МБДОУ № </w:t>
      </w:r>
      <w:r w:rsidR="007A2218">
        <w:rPr>
          <w:b/>
          <w:bCs/>
          <w:sz w:val="28"/>
          <w:szCs w:val="28"/>
        </w:rPr>
        <w:t>51</w:t>
      </w:r>
      <w:r w:rsidR="00084C3C" w:rsidRPr="00084C3C">
        <w:rPr>
          <w:b/>
          <w:bCs/>
          <w:sz w:val="28"/>
          <w:szCs w:val="28"/>
        </w:rPr>
        <w:t>)</w:t>
      </w:r>
    </w:p>
    <w:p w:rsidR="00084C3C" w:rsidRDefault="00084C3C" w:rsidP="005A3401">
      <w:pPr>
        <w:pStyle w:val="a3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84C3C">
        <w:rPr>
          <w:b/>
          <w:bCs/>
          <w:sz w:val="28"/>
          <w:szCs w:val="28"/>
        </w:rPr>
        <w:t>за 201</w:t>
      </w:r>
      <w:r w:rsidR="007A2218">
        <w:rPr>
          <w:b/>
          <w:bCs/>
          <w:sz w:val="28"/>
          <w:szCs w:val="28"/>
        </w:rPr>
        <w:t>5</w:t>
      </w:r>
      <w:r w:rsidRPr="00084C3C">
        <w:rPr>
          <w:b/>
          <w:bCs/>
          <w:sz w:val="28"/>
          <w:szCs w:val="28"/>
        </w:rPr>
        <w:t>-201</w:t>
      </w:r>
      <w:r w:rsidR="007A2218">
        <w:rPr>
          <w:b/>
          <w:bCs/>
          <w:sz w:val="28"/>
          <w:szCs w:val="28"/>
        </w:rPr>
        <w:t>6</w:t>
      </w:r>
      <w:r w:rsidRPr="00084C3C">
        <w:rPr>
          <w:b/>
          <w:bCs/>
          <w:sz w:val="28"/>
          <w:szCs w:val="28"/>
        </w:rPr>
        <w:t xml:space="preserve"> учебный год</w:t>
      </w:r>
    </w:p>
    <w:p w:rsidR="005A3401" w:rsidRPr="005A3401" w:rsidRDefault="005A3401" w:rsidP="005A3401">
      <w:pPr>
        <w:pStyle w:val="a3"/>
        <w:tabs>
          <w:tab w:val="left" w:pos="426"/>
        </w:tabs>
        <w:spacing w:before="0" w:beforeAutospacing="0" w:after="120" w:afterAutospacing="0"/>
        <w:jc w:val="both"/>
        <w:rPr>
          <w:b/>
          <w:bCs/>
          <w:sz w:val="40"/>
          <w:szCs w:val="40"/>
        </w:rPr>
      </w:pPr>
    </w:p>
    <w:p w:rsidR="00CE6D7C" w:rsidRPr="00DB4180" w:rsidRDefault="005A3401" w:rsidP="005A3401">
      <w:pPr>
        <w:pStyle w:val="a3"/>
        <w:tabs>
          <w:tab w:val="left" w:pos="567"/>
        </w:tabs>
        <w:spacing w:before="0" w:beforeAutospacing="0" w:after="120" w:afterAutospacing="0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ab/>
      </w:r>
      <w:r w:rsidR="00084C3C" w:rsidRPr="00DB4180">
        <w:rPr>
          <w:sz w:val="26"/>
          <w:szCs w:val="26"/>
        </w:rPr>
        <w:t xml:space="preserve">Ресурсный центр в системе образования </w:t>
      </w:r>
      <w:proofErr w:type="spellStart"/>
      <w:r w:rsidR="00084C3C" w:rsidRPr="00DB4180">
        <w:rPr>
          <w:sz w:val="26"/>
          <w:szCs w:val="26"/>
        </w:rPr>
        <w:t>г</w:t>
      </w:r>
      <w:proofErr w:type="gramStart"/>
      <w:r w:rsidR="00084C3C" w:rsidRPr="00DB4180">
        <w:rPr>
          <w:sz w:val="26"/>
          <w:szCs w:val="26"/>
        </w:rPr>
        <w:t>.К</w:t>
      </w:r>
      <w:proofErr w:type="gramEnd"/>
      <w:r w:rsidR="00084C3C" w:rsidRPr="00DB4180">
        <w:rPr>
          <w:sz w:val="26"/>
          <w:szCs w:val="26"/>
        </w:rPr>
        <w:t>оврова</w:t>
      </w:r>
      <w:proofErr w:type="spellEnd"/>
      <w:r w:rsidR="00084C3C" w:rsidRPr="00DB4180">
        <w:rPr>
          <w:sz w:val="26"/>
          <w:szCs w:val="26"/>
        </w:rPr>
        <w:t xml:space="preserve"> на базе Муниципального бюджетного дошкольного образовательного учреждения детский сад № </w:t>
      </w:r>
      <w:r w:rsidR="007564F1">
        <w:rPr>
          <w:sz w:val="26"/>
          <w:szCs w:val="26"/>
        </w:rPr>
        <w:t xml:space="preserve">51 открыт                     с </w:t>
      </w:r>
      <w:r w:rsidR="007A2218" w:rsidRPr="00DB4180">
        <w:rPr>
          <w:sz w:val="26"/>
          <w:szCs w:val="26"/>
        </w:rPr>
        <w:t>25.12.2014</w:t>
      </w:r>
      <w:r w:rsidR="007564F1">
        <w:rPr>
          <w:sz w:val="26"/>
          <w:szCs w:val="26"/>
        </w:rPr>
        <w:t xml:space="preserve"> г. на основании приказа управления образования от 19.12.2014</w:t>
      </w:r>
      <w:r w:rsidR="00657C8D">
        <w:rPr>
          <w:sz w:val="26"/>
          <w:szCs w:val="26"/>
        </w:rPr>
        <w:t xml:space="preserve"> </w:t>
      </w:r>
      <w:r w:rsidR="007564F1">
        <w:rPr>
          <w:sz w:val="26"/>
          <w:szCs w:val="26"/>
        </w:rPr>
        <w:t xml:space="preserve">№ </w:t>
      </w:r>
      <w:r w:rsidR="007A2218" w:rsidRPr="00DB4180">
        <w:rPr>
          <w:sz w:val="26"/>
          <w:szCs w:val="26"/>
        </w:rPr>
        <w:t xml:space="preserve">465.  </w:t>
      </w:r>
      <w:r w:rsidR="007564F1">
        <w:rPr>
          <w:sz w:val="26"/>
          <w:szCs w:val="26"/>
        </w:rPr>
        <w:t xml:space="preserve">Ресурсный </w:t>
      </w:r>
      <w:r w:rsidR="00CE6D7C" w:rsidRPr="00DB4180">
        <w:rPr>
          <w:sz w:val="26"/>
          <w:szCs w:val="26"/>
        </w:rPr>
        <w:t>ц</w:t>
      </w:r>
      <w:r w:rsidR="007564F1">
        <w:rPr>
          <w:sz w:val="26"/>
          <w:szCs w:val="26"/>
        </w:rPr>
        <w:t xml:space="preserve">ентр занимается решением актуальной </w:t>
      </w:r>
      <w:r w:rsidR="00CE6D7C" w:rsidRPr="00DB4180">
        <w:rPr>
          <w:sz w:val="26"/>
          <w:szCs w:val="26"/>
        </w:rPr>
        <w:t>проблемы</w:t>
      </w:r>
      <w:r w:rsidR="00084C3C" w:rsidRPr="00DB4180">
        <w:rPr>
          <w:sz w:val="26"/>
          <w:szCs w:val="26"/>
        </w:rPr>
        <w:t xml:space="preserve"> </w:t>
      </w:r>
      <w:r w:rsidR="00FB1423" w:rsidRPr="00DB4180">
        <w:rPr>
          <w:sz w:val="26"/>
          <w:szCs w:val="26"/>
        </w:rPr>
        <w:t>гражданско-</w:t>
      </w:r>
      <w:r w:rsidR="007A2218" w:rsidRPr="00DB4180">
        <w:rPr>
          <w:sz w:val="26"/>
          <w:szCs w:val="26"/>
        </w:rPr>
        <w:t>п</w:t>
      </w:r>
      <w:r w:rsidR="007564F1">
        <w:rPr>
          <w:sz w:val="26"/>
          <w:szCs w:val="26"/>
        </w:rPr>
        <w:t xml:space="preserve">атриотического воспитания </w:t>
      </w:r>
      <w:r w:rsidR="00CE6D7C" w:rsidRPr="00DB4180">
        <w:rPr>
          <w:sz w:val="26"/>
          <w:szCs w:val="26"/>
        </w:rPr>
        <w:t>дошкольников.</w:t>
      </w:r>
    </w:p>
    <w:p w:rsidR="0064627D" w:rsidRPr="00DB4180" w:rsidRDefault="005A3401" w:rsidP="005A3401">
      <w:pPr>
        <w:pStyle w:val="a3"/>
        <w:tabs>
          <w:tab w:val="left" w:pos="426"/>
          <w:tab w:val="left" w:pos="567"/>
        </w:tabs>
        <w:spacing w:before="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40729" w:rsidRPr="00DB4180">
        <w:rPr>
          <w:sz w:val="26"/>
          <w:szCs w:val="26"/>
        </w:rPr>
        <w:t xml:space="preserve">За период </w:t>
      </w:r>
      <w:r w:rsidR="007564F1">
        <w:rPr>
          <w:sz w:val="26"/>
          <w:szCs w:val="26"/>
        </w:rPr>
        <w:t>2015-201</w:t>
      </w:r>
      <w:r>
        <w:rPr>
          <w:sz w:val="26"/>
          <w:szCs w:val="26"/>
        </w:rPr>
        <w:t>6</w:t>
      </w:r>
      <w:r w:rsidR="007564F1">
        <w:rPr>
          <w:sz w:val="26"/>
          <w:szCs w:val="26"/>
        </w:rPr>
        <w:t>г.г.</w:t>
      </w:r>
      <w:r w:rsidR="0064627D" w:rsidRPr="00DB4180">
        <w:rPr>
          <w:sz w:val="26"/>
          <w:szCs w:val="26"/>
        </w:rPr>
        <w:t xml:space="preserve"> </w:t>
      </w:r>
      <w:r w:rsidR="00CE6D7C" w:rsidRPr="00DB4180">
        <w:rPr>
          <w:sz w:val="26"/>
          <w:szCs w:val="26"/>
        </w:rPr>
        <w:t xml:space="preserve">в </w:t>
      </w:r>
      <w:r w:rsidR="007564F1">
        <w:rPr>
          <w:sz w:val="26"/>
          <w:szCs w:val="26"/>
        </w:rPr>
        <w:t>МБДОУ №</w:t>
      </w:r>
      <w:r>
        <w:rPr>
          <w:sz w:val="26"/>
          <w:szCs w:val="26"/>
        </w:rPr>
        <w:t xml:space="preserve"> </w:t>
      </w:r>
      <w:r w:rsidR="00CE6D7C" w:rsidRPr="00DB4180">
        <w:rPr>
          <w:sz w:val="26"/>
          <w:szCs w:val="26"/>
        </w:rPr>
        <w:t>51</w:t>
      </w:r>
      <w:r w:rsidR="0064627D" w:rsidRPr="00DB4180">
        <w:rPr>
          <w:sz w:val="26"/>
          <w:szCs w:val="26"/>
        </w:rPr>
        <w:t xml:space="preserve"> разработана необходимая </w:t>
      </w:r>
      <w:r w:rsidR="0064627D" w:rsidRPr="005A3401">
        <w:rPr>
          <w:b/>
          <w:sz w:val="26"/>
          <w:szCs w:val="26"/>
        </w:rPr>
        <w:t>нормативно-правовая документация</w:t>
      </w:r>
      <w:r w:rsidR="0064627D" w:rsidRPr="00DB4180">
        <w:rPr>
          <w:sz w:val="26"/>
          <w:szCs w:val="26"/>
        </w:rPr>
        <w:t>, регламентирующая деятельн</w:t>
      </w:r>
      <w:r w:rsidR="0019796F" w:rsidRPr="00DB4180">
        <w:rPr>
          <w:sz w:val="26"/>
          <w:szCs w:val="26"/>
        </w:rPr>
        <w:t>ость ресурсного центра:</w:t>
      </w:r>
    </w:p>
    <w:p w:rsidR="00F95060" w:rsidRDefault="0064627D" w:rsidP="005A3401">
      <w:pPr>
        <w:pStyle w:val="a6"/>
        <w:numPr>
          <w:ilvl w:val="0"/>
          <w:numId w:val="1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7564F1">
        <w:rPr>
          <w:rFonts w:ascii="Times New Roman" w:hAnsi="Times New Roman" w:cs="Times New Roman"/>
          <w:bCs/>
          <w:sz w:val="26"/>
          <w:szCs w:val="26"/>
        </w:rPr>
        <w:t xml:space="preserve">Положение о ресурсном центре в системе образования </w:t>
      </w:r>
      <w:proofErr w:type="gramStart"/>
      <w:r w:rsidRPr="007564F1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Pr="007564F1">
        <w:rPr>
          <w:rFonts w:ascii="Times New Roman" w:hAnsi="Times New Roman" w:cs="Times New Roman"/>
          <w:bCs/>
          <w:sz w:val="26"/>
          <w:szCs w:val="26"/>
        </w:rPr>
        <w:t xml:space="preserve">. Коврова на базе Муниципального бюджетного дошкольного образовательного учреждения детский сад № </w:t>
      </w:r>
      <w:r w:rsidR="00CE6D7C" w:rsidRPr="007564F1">
        <w:rPr>
          <w:rFonts w:ascii="Times New Roman" w:hAnsi="Times New Roman" w:cs="Times New Roman"/>
          <w:bCs/>
          <w:sz w:val="26"/>
          <w:szCs w:val="26"/>
        </w:rPr>
        <w:t>51</w:t>
      </w:r>
      <w:r w:rsidRPr="007564F1">
        <w:rPr>
          <w:rFonts w:ascii="Times New Roman" w:hAnsi="Times New Roman" w:cs="Times New Roman"/>
          <w:bCs/>
          <w:sz w:val="26"/>
          <w:szCs w:val="26"/>
        </w:rPr>
        <w:t xml:space="preserve"> (МБДОУ №</w:t>
      </w:r>
      <w:r w:rsidR="00440729" w:rsidRPr="007564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E6D7C" w:rsidRPr="007564F1">
        <w:rPr>
          <w:rFonts w:ascii="Times New Roman" w:hAnsi="Times New Roman" w:cs="Times New Roman"/>
          <w:bCs/>
          <w:sz w:val="26"/>
          <w:szCs w:val="26"/>
        </w:rPr>
        <w:t>51</w:t>
      </w:r>
      <w:r w:rsidRPr="007564F1">
        <w:rPr>
          <w:rFonts w:ascii="Times New Roman" w:hAnsi="Times New Roman" w:cs="Times New Roman"/>
          <w:bCs/>
          <w:sz w:val="26"/>
          <w:szCs w:val="26"/>
        </w:rPr>
        <w:t xml:space="preserve">), которое </w:t>
      </w:r>
      <w:r w:rsidRPr="007564F1">
        <w:rPr>
          <w:rFonts w:ascii="Times New Roman" w:hAnsi="Times New Roman" w:cs="Times New Roman"/>
          <w:sz w:val="26"/>
          <w:szCs w:val="26"/>
        </w:rPr>
        <w:t xml:space="preserve">определяет цель, задачи, статус, условия создания </w:t>
      </w:r>
      <w:r w:rsidR="00A005CC" w:rsidRPr="007564F1">
        <w:rPr>
          <w:rFonts w:ascii="Times New Roman" w:hAnsi="Times New Roman" w:cs="Times New Roman"/>
          <w:sz w:val="26"/>
          <w:szCs w:val="26"/>
        </w:rPr>
        <w:t>и</w:t>
      </w:r>
      <w:r w:rsidRPr="007564F1">
        <w:rPr>
          <w:rFonts w:ascii="Times New Roman" w:hAnsi="Times New Roman" w:cs="Times New Roman"/>
          <w:sz w:val="26"/>
          <w:szCs w:val="26"/>
        </w:rPr>
        <w:t xml:space="preserve"> порядок организации деятельности  ресурсного центра.</w:t>
      </w:r>
      <w:r w:rsidR="00CE6D7C" w:rsidRPr="007564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5060" w:rsidRPr="007564F1">
        <w:rPr>
          <w:rFonts w:ascii="Times New Roman" w:hAnsi="Times New Roman" w:cs="Times New Roman"/>
          <w:sz w:val="26"/>
          <w:szCs w:val="26"/>
        </w:rPr>
        <w:t>П</w:t>
      </w:r>
      <w:r w:rsidR="00CE6D7C" w:rsidRPr="007564F1">
        <w:rPr>
          <w:rFonts w:ascii="Times New Roman" w:hAnsi="Times New Roman" w:cs="Times New Roman"/>
          <w:sz w:val="26"/>
          <w:szCs w:val="26"/>
        </w:rPr>
        <w:t>оложение п</w:t>
      </w:r>
      <w:r w:rsidR="00F95060" w:rsidRPr="007564F1">
        <w:rPr>
          <w:rFonts w:ascii="Times New Roman" w:hAnsi="Times New Roman" w:cs="Times New Roman"/>
          <w:sz w:val="26"/>
          <w:szCs w:val="26"/>
        </w:rPr>
        <w:t>ринят</w:t>
      </w:r>
      <w:r w:rsidR="009F77A3" w:rsidRPr="007564F1">
        <w:rPr>
          <w:rFonts w:ascii="Times New Roman" w:hAnsi="Times New Roman" w:cs="Times New Roman"/>
          <w:sz w:val="26"/>
          <w:szCs w:val="26"/>
        </w:rPr>
        <w:t>о</w:t>
      </w:r>
      <w:r w:rsidR="00F95060" w:rsidRPr="007564F1">
        <w:rPr>
          <w:rFonts w:ascii="Times New Roman" w:hAnsi="Times New Roman" w:cs="Times New Roman"/>
          <w:sz w:val="26"/>
          <w:szCs w:val="26"/>
        </w:rPr>
        <w:t xml:space="preserve"> к реализации на заседании Педагогического Совета</w:t>
      </w:r>
      <w:r w:rsidR="00CE6D7C" w:rsidRPr="007564F1">
        <w:rPr>
          <w:rFonts w:ascii="Times New Roman" w:hAnsi="Times New Roman" w:cs="Times New Roman"/>
          <w:sz w:val="26"/>
          <w:szCs w:val="26"/>
        </w:rPr>
        <w:t xml:space="preserve">  МБДОУ №  51 (п</w:t>
      </w:r>
      <w:r w:rsidR="00F95060" w:rsidRPr="007564F1">
        <w:rPr>
          <w:rFonts w:ascii="Times New Roman" w:hAnsi="Times New Roman" w:cs="Times New Roman"/>
          <w:sz w:val="26"/>
          <w:szCs w:val="26"/>
        </w:rPr>
        <w:t xml:space="preserve">ротокол № </w:t>
      </w:r>
      <w:r w:rsidR="00A51E12" w:rsidRPr="007564F1">
        <w:rPr>
          <w:rFonts w:ascii="Times New Roman" w:hAnsi="Times New Roman" w:cs="Times New Roman"/>
          <w:sz w:val="26"/>
          <w:szCs w:val="26"/>
        </w:rPr>
        <w:t>01</w:t>
      </w:r>
      <w:r w:rsidR="007564F1">
        <w:rPr>
          <w:rFonts w:ascii="Times New Roman" w:hAnsi="Times New Roman" w:cs="Times New Roman"/>
          <w:sz w:val="26"/>
          <w:szCs w:val="26"/>
        </w:rPr>
        <w:t xml:space="preserve"> от 15.01.2015 года</w:t>
      </w:r>
      <w:r w:rsidR="00F95060" w:rsidRPr="007564F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95060" w:rsidRPr="007564F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95060" w:rsidRPr="007564F1">
        <w:rPr>
          <w:rFonts w:ascii="Times New Roman" w:hAnsi="Times New Roman" w:cs="Times New Roman"/>
          <w:sz w:val="26"/>
          <w:szCs w:val="26"/>
        </w:rPr>
        <w:t>Утверждён</w:t>
      </w:r>
      <w:r w:rsidR="00CE6D7C" w:rsidRPr="007564F1">
        <w:rPr>
          <w:rFonts w:ascii="Times New Roman" w:hAnsi="Times New Roman" w:cs="Times New Roman"/>
          <w:sz w:val="26"/>
          <w:szCs w:val="26"/>
        </w:rPr>
        <w:t>о</w:t>
      </w:r>
      <w:r w:rsidR="007564F1">
        <w:rPr>
          <w:rFonts w:ascii="Times New Roman" w:hAnsi="Times New Roman" w:cs="Times New Roman"/>
          <w:sz w:val="26"/>
          <w:szCs w:val="26"/>
        </w:rPr>
        <w:t xml:space="preserve">  п</w:t>
      </w:r>
      <w:r w:rsidR="00F95060" w:rsidRPr="007564F1">
        <w:rPr>
          <w:rFonts w:ascii="Times New Roman" w:hAnsi="Times New Roman" w:cs="Times New Roman"/>
          <w:sz w:val="26"/>
          <w:szCs w:val="26"/>
        </w:rPr>
        <w:t>риказом заведующего от</w:t>
      </w:r>
      <w:r w:rsidR="007564F1">
        <w:rPr>
          <w:rFonts w:ascii="Times New Roman" w:hAnsi="Times New Roman" w:cs="Times New Roman"/>
          <w:sz w:val="26"/>
          <w:szCs w:val="26"/>
        </w:rPr>
        <w:t xml:space="preserve"> 15.01.2015 г. № 19-од).</w:t>
      </w:r>
      <w:proofErr w:type="gramEnd"/>
    </w:p>
    <w:p w:rsidR="005A3401" w:rsidRPr="005A3401" w:rsidRDefault="005A3401" w:rsidP="005A3401">
      <w:pPr>
        <w:pStyle w:val="a6"/>
        <w:spacing w:after="120" w:line="240" w:lineRule="auto"/>
        <w:ind w:left="993" w:hanging="426"/>
        <w:jc w:val="both"/>
        <w:rPr>
          <w:rFonts w:ascii="Times New Roman" w:hAnsi="Times New Roman" w:cs="Times New Roman"/>
          <w:sz w:val="14"/>
          <w:szCs w:val="14"/>
        </w:rPr>
      </w:pPr>
    </w:p>
    <w:p w:rsidR="0064627D" w:rsidRPr="007564F1" w:rsidRDefault="0064627D" w:rsidP="005A3401">
      <w:pPr>
        <w:pStyle w:val="a6"/>
        <w:numPr>
          <w:ilvl w:val="0"/>
          <w:numId w:val="1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DB4180">
        <w:rPr>
          <w:rFonts w:ascii="Times New Roman" w:hAnsi="Times New Roman" w:cs="Times New Roman"/>
          <w:sz w:val="26"/>
          <w:szCs w:val="26"/>
        </w:rPr>
        <w:t>План</w:t>
      </w:r>
      <w:r w:rsidR="00CE6D7C" w:rsidRPr="00DB4180">
        <w:rPr>
          <w:rFonts w:ascii="Times New Roman" w:hAnsi="Times New Roman" w:cs="Times New Roman"/>
          <w:sz w:val="26"/>
          <w:szCs w:val="26"/>
        </w:rPr>
        <w:t>ы</w:t>
      </w:r>
      <w:r w:rsidRPr="00DB4180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7564F1">
        <w:rPr>
          <w:rFonts w:ascii="Times New Roman" w:hAnsi="Times New Roman" w:cs="Times New Roman"/>
          <w:sz w:val="26"/>
          <w:szCs w:val="26"/>
        </w:rPr>
        <w:t xml:space="preserve">ы городского ресурсного центра на </w:t>
      </w:r>
      <w:r w:rsidRPr="00DB4180">
        <w:rPr>
          <w:rFonts w:ascii="Times New Roman" w:hAnsi="Times New Roman" w:cs="Times New Roman"/>
          <w:sz w:val="26"/>
          <w:szCs w:val="26"/>
        </w:rPr>
        <w:t>базе</w:t>
      </w:r>
      <w:r w:rsidR="00CE6D7C" w:rsidRPr="00DB4180">
        <w:rPr>
          <w:rFonts w:ascii="Times New Roman" w:hAnsi="Times New Roman" w:cs="Times New Roman"/>
          <w:sz w:val="26"/>
          <w:szCs w:val="26"/>
        </w:rPr>
        <w:t xml:space="preserve"> </w:t>
      </w:r>
      <w:r w:rsidRPr="00DB4180">
        <w:rPr>
          <w:rFonts w:ascii="Times New Roman" w:hAnsi="Times New Roman" w:cs="Times New Roman"/>
          <w:sz w:val="26"/>
          <w:szCs w:val="26"/>
        </w:rPr>
        <w:t xml:space="preserve">МБДОУ № </w:t>
      </w:r>
      <w:r w:rsidR="00CE6D7C" w:rsidRPr="00DB4180">
        <w:rPr>
          <w:rFonts w:ascii="Times New Roman" w:hAnsi="Times New Roman" w:cs="Times New Roman"/>
          <w:sz w:val="26"/>
          <w:szCs w:val="26"/>
        </w:rPr>
        <w:t>51</w:t>
      </w:r>
      <w:r w:rsidRPr="00DB4180">
        <w:rPr>
          <w:rFonts w:ascii="Times New Roman" w:hAnsi="Times New Roman" w:cs="Times New Roman"/>
          <w:sz w:val="26"/>
          <w:szCs w:val="26"/>
        </w:rPr>
        <w:t xml:space="preserve"> </w:t>
      </w:r>
      <w:r w:rsidR="007564F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DB4180">
        <w:rPr>
          <w:rFonts w:ascii="Times New Roman" w:hAnsi="Times New Roman" w:cs="Times New Roman"/>
          <w:sz w:val="26"/>
          <w:szCs w:val="26"/>
        </w:rPr>
        <w:t>на</w:t>
      </w:r>
      <w:r w:rsidR="007564F1">
        <w:rPr>
          <w:rFonts w:ascii="Times New Roman" w:hAnsi="Times New Roman" w:cs="Times New Roman"/>
          <w:sz w:val="26"/>
          <w:szCs w:val="26"/>
        </w:rPr>
        <w:t xml:space="preserve"> период с </w:t>
      </w:r>
      <w:r w:rsidR="00A51E12" w:rsidRPr="00DB4180">
        <w:rPr>
          <w:rFonts w:ascii="Times New Roman" w:hAnsi="Times New Roman" w:cs="Times New Roman"/>
          <w:sz w:val="26"/>
          <w:szCs w:val="26"/>
        </w:rPr>
        <w:t>февраля</w:t>
      </w:r>
      <w:r w:rsidR="007564F1">
        <w:rPr>
          <w:rFonts w:ascii="Times New Roman" w:hAnsi="Times New Roman" w:cs="Times New Roman"/>
          <w:sz w:val="26"/>
          <w:szCs w:val="26"/>
        </w:rPr>
        <w:t xml:space="preserve"> по </w:t>
      </w:r>
      <w:r w:rsidR="00CE6D7C" w:rsidRPr="00DB4180">
        <w:rPr>
          <w:rFonts w:ascii="Times New Roman" w:hAnsi="Times New Roman" w:cs="Times New Roman"/>
          <w:sz w:val="26"/>
          <w:szCs w:val="26"/>
        </w:rPr>
        <w:t>май 2015</w:t>
      </w:r>
      <w:r w:rsidR="007564F1">
        <w:rPr>
          <w:rFonts w:ascii="Times New Roman" w:hAnsi="Times New Roman" w:cs="Times New Roman"/>
          <w:sz w:val="26"/>
          <w:szCs w:val="26"/>
        </w:rPr>
        <w:t xml:space="preserve"> г. и на </w:t>
      </w:r>
      <w:r w:rsidR="00CE6D7C" w:rsidRPr="00DB4180">
        <w:rPr>
          <w:rFonts w:ascii="Times New Roman" w:hAnsi="Times New Roman" w:cs="Times New Roman"/>
          <w:sz w:val="26"/>
          <w:szCs w:val="26"/>
        </w:rPr>
        <w:t>2015</w:t>
      </w:r>
      <w:r w:rsidRPr="00DB4180">
        <w:rPr>
          <w:rFonts w:ascii="Times New Roman" w:hAnsi="Times New Roman" w:cs="Times New Roman"/>
          <w:sz w:val="26"/>
          <w:szCs w:val="26"/>
        </w:rPr>
        <w:t>-201</w:t>
      </w:r>
      <w:r w:rsidR="00CE6D7C" w:rsidRPr="00DB4180">
        <w:rPr>
          <w:rFonts w:ascii="Times New Roman" w:hAnsi="Times New Roman" w:cs="Times New Roman"/>
          <w:sz w:val="26"/>
          <w:szCs w:val="26"/>
        </w:rPr>
        <w:t xml:space="preserve">6 </w:t>
      </w:r>
      <w:r w:rsidRPr="00DB4180">
        <w:rPr>
          <w:rFonts w:ascii="Times New Roman" w:hAnsi="Times New Roman" w:cs="Times New Roman"/>
          <w:sz w:val="26"/>
          <w:szCs w:val="26"/>
        </w:rPr>
        <w:t>учебный год</w:t>
      </w:r>
      <w:r w:rsidR="00A51E12" w:rsidRPr="00DB4180">
        <w:rPr>
          <w:rFonts w:ascii="Times New Roman" w:hAnsi="Times New Roman" w:cs="Times New Roman"/>
          <w:sz w:val="26"/>
          <w:szCs w:val="26"/>
        </w:rPr>
        <w:t xml:space="preserve"> п</w:t>
      </w:r>
      <w:r w:rsidRPr="00DB4180">
        <w:rPr>
          <w:rFonts w:ascii="Times New Roman" w:hAnsi="Times New Roman" w:cs="Times New Roman"/>
          <w:sz w:val="26"/>
          <w:szCs w:val="26"/>
        </w:rPr>
        <w:t>ринят</w:t>
      </w:r>
      <w:r w:rsidR="00A51E12" w:rsidRPr="00DB4180">
        <w:rPr>
          <w:rFonts w:ascii="Times New Roman" w:hAnsi="Times New Roman" w:cs="Times New Roman"/>
          <w:sz w:val="26"/>
          <w:szCs w:val="26"/>
        </w:rPr>
        <w:t>ы</w:t>
      </w:r>
      <w:r w:rsidRPr="00DB4180">
        <w:rPr>
          <w:rFonts w:ascii="Times New Roman" w:hAnsi="Times New Roman" w:cs="Times New Roman"/>
          <w:sz w:val="26"/>
          <w:szCs w:val="26"/>
        </w:rPr>
        <w:t xml:space="preserve"> к реализации на заседани</w:t>
      </w:r>
      <w:r w:rsidR="00A51E12" w:rsidRPr="00DB4180">
        <w:rPr>
          <w:rFonts w:ascii="Times New Roman" w:hAnsi="Times New Roman" w:cs="Times New Roman"/>
          <w:sz w:val="26"/>
          <w:szCs w:val="26"/>
        </w:rPr>
        <w:t xml:space="preserve">ях </w:t>
      </w:r>
      <w:r w:rsidRPr="00DB4180">
        <w:rPr>
          <w:rFonts w:ascii="Times New Roman" w:hAnsi="Times New Roman" w:cs="Times New Roman"/>
          <w:sz w:val="26"/>
          <w:szCs w:val="26"/>
        </w:rPr>
        <w:t>Педагогического Совета</w:t>
      </w:r>
      <w:r w:rsidR="007564F1">
        <w:rPr>
          <w:rFonts w:ascii="Times New Roman" w:hAnsi="Times New Roman" w:cs="Times New Roman"/>
          <w:sz w:val="26"/>
          <w:szCs w:val="26"/>
        </w:rPr>
        <w:t xml:space="preserve">. </w:t>
      </w:r>
      <w:r w:rsidR="00B83943" w:rsidRPr="00DB4180">
        <w:rPr>
          <w:rFonts w:ascii="Times New Roman" w:hAnsi="Times New Roman" w:cs="Times New Roman"/>
          <w:sz w:val="26"/>
          <w:szCs w:val="26"/>
        </w:rPr>
        <w:t xml:space="preserve">Протокол </w:t>
      </w:r>
      <w:r w:rsidRPr="00DB4180">
        <w:rPr>
          <w:rFonts w:ascii="Times New Roman" w:hAnsi="Times New Roman" w:cs="Times New Roman"/>
          <w:sz w:val="26"/>
          <w:szCs w:val="26"/>
        </w:rPr>
        <w:t xml:space="preserve">№ </w:t>
      </w:r>
      <w:r w:rsidR="00A005CC">
        <w:rPr>
          <w:rFonts w:ascii="Times New Roman" w:hAnsi="Times New Roman" w:cs="Times New Roman"/>
          <w:sz w:val="26"/>
          <w:szCs w:val="26"/>
        </w:rPr>
        <w:t>0</w:t>
      </w:r>
      <w:r w:rsidR="00A51E12" w:rsidRPr="00DB4180">
        <w:rPr>
          <w:rFonts w:ascii="Times New Roman" w:hAnsi="Times New Roman" w:cs="Times New Roman"/>
          <w:sz w:val="26"/>
          <w:szCs w:val="26"/>
        </w:rPr>
        <w:t>1</w:t>
      </w:r>
      <w:r w:rsidR="007564F1">
        <w:rPr>
          <w:rFonts w:ascii="Times New Roman" w:hAnsi="Times New Roman" w:cs="Times New Roman"/>
          <w:sz w:val="26"/>
          <w:szCs w:val="26"/>
        </w:rPr>
        <w:t xml:space="preserve"> </w:t>
      </w:r>
      <w:r w:rsidRPr="00DB4180">
        <w:rPr>
          <w:rFonts w:ascii="Times New Roman" w:hAnsi="Times New Roman" w:cs="Times New Roman"/>
          <w:sz w:val="26"/>
          <w:szCs w:val="26"/>
        </w:rPr>
        <w:t xml:space="preserve">от </w:t>
      </w:r>
      <w:r w:rsidR="00A51E12" w:rsidRPr="00DB4180">
        <w:rPr>
          <w:rFonts w:ascii="Times New Roman" w:hAnsi="Times New Roman" w:cs="Times New Roman"/>
          <w:sz w:val="26"/>
          <w:szCs w:val="26"/>
        </w:rPr>
        <w:t>15</w:t>
      </w:r>
      <w:r w:rsidRPr="00DB4180">
        <w:rPr>
          <w:rFonts w:ascii="Times New Roman" w:hAnsi="Times New Roman" w:cs="Times New Roman"/>
          <w:sz w:val="26"/>
          <w:szCs w:val="26"/>
        </w:rPr>
        <w:t>.0</w:t>
      </w:r>
      <w:r w:rsidR="00A51E12" w:rsidRPr="00DB4180">
        <w:rPr>
          <w:rFonts w:ascii="Times New Roman" w:hAnsi="Times New Roman" w:cs="Times New Roman"/>
          <w:sz w:val="26"/>
          <w:szCs w:val="26"/>
        </w:rPr>
        <w:t>1</w:t>
      </w:r>
      <w:r w:rsidRPr="00DB4180">
        <w:rPr>
          <w:rFonts w:ascii="Times New Roman" w:hAnsi="Times New Roman" w:cs="Times New Roman"/>
          <w:sz w:val="26"/>
          <w:szCs w:val="26"/>
        </w:rPr>
        <w:t>.201</w:t>
      </w:r>
      <w:r w:rsidR="00A51E12" w:rsidRPr="00DB4180">
        <w:rPr>
          <w:rFonts w:ascii="Times New Roman" w:hAnsi="Times New Roman" w:cs="Times New Roman"/>
          <w:sz w:val="26"/>
          <w:szCs w:val="26"/>
        </w:rPr>
        <w:t>5</w:t>
      </w:r>
      <w:r w:rsidRPr="00DB4180">
        <w:rPr>
          <w:rFonts w:ascii="Times New Roman" w:hAnsi="Times New Roman" w:cs="Times New Roman"/>
          <w:sz w:val="26"/>
          <w:szCs w:val="26"/>
        </w:rPr>
        <w:t>года</w:t>
      </w:r>
      <w:r w:rsidR="00A51E12" w:rsidRPr="00DB4180">
        <w:rPr>
          <w:rFonts w:ascii="Times New Roman" w:hAnsi="Times New Roman" w:cs="Times New Roman"/>
          <w:sz w:val="26"/>
          <w:szCs w:val="26"/>
        </w:rPr>
        <w:t xml:space="preserve"> и проток</w:t>
      </w:r>
      <w:r w:rsidR="007564F1">
        <w:rPr>
          <w:rFonts w:ascii="Times New Roman" w:hAnsi="Times New Roman" w:cs="Times New Roman"/>
          <w:sz w:val="26"/>
          <w:szCs w:val="26"/>
        </w:rPr>
        <w:t>ол</w:t>
      </w:r>
      <w:r w:rsidR="00A005CC">
        <w:rPr>
          <w:rFonts w:ascii="Times New Roman" w:hAnsi="Times New Roman" w:cs="Times New Roman"/>
          <w:sz w:val="26"/>
          <w:szCs w:val="26"/>
        </w:rPr>
        <w:t xml:space="preserve"> </w:t>
      </w:r>
      <w:r w:rsidR="007564F1">
        <w:rPr>
          <w:rFonts w:ascii="Times New Roman" w:hAnsi="Times New Roman" w:cs="Times New Roman"/>
          <w:sz w:val="26"/>
          <w:szCs w:val="26"/>
        </w:rPr>
        <w:t>№ 04</w:t>
      </w:r>
      <w:r w:rsidR="00A005CC">
        <w:rPr>
          <w:rFonts w:ascii="Times New Roman" w:hAnsi="Times New Roman" w:cs="Times New Roman"/>
          <w:sz w:val="26"/>
          <w:szCs w:val="26"/>
        </w:rPr>
        <w:t xml:space="preserve"> </w:t>
      </w:r>
      <w:r w:rsidR="00A51E12" w:rsidRPr="00DB4180">
        <w:rPr>
          <w:rFonts w:ascii="Times New Roman" w:hAnsi="Times New Roman" w:cs="Times New Roman"/>
          <w:sz w:val="26"/>
          <w:szCs w:val="26"/>
        </w:rPr>
        <w:t>от 28.08.2015</w:t>
      </w:r>
      <w:r w:rsidR="00440729" w:rsidRPr="00DB4180">
        <w:rPr>
          <w:rFonts w:ascii="Times New Roman" w:hAnsi="Times New Roman" w:cs="Times New Roman"/>
          <w:sz w:val="26"/>
          <w:szCs w:val="26"/>
        </w:rPr>
        <w:t xml:space="preserve"> </w:t>
      </w:r>
      <w:r w:rsidR="00A51E12" w:rsidRPr="00DB4180">
        <w:rPr>
          <w:rFonts w:ascii="Times New Roman" w:hAnsi="Times New Roman" w:cs="Times New Roman"/>
          <w:sz w:val="26"/>
          <w:szCs w:val="26"/>
        </w:rPr>
        <w:t>г.</w:t>
      </w:r>
      <w:r w:rsidRPr="00DB4180">
        <w:rPr>
          <w:rFonts w:ascii="Times New Roman" w:hAnsi="Times New Roman" w:cs="Times New Roman"/>
          <w:sz w:val="26"/>
          <w:szCs w:val="26"/>
        </w:rPr>
        <w:t xml:space="preserve"> Утверждён</w:t>
      </w:r>
      <w:r w:rsidR="007564F1">
        <w:rPr>
          <w:rFonts w:ascii="Times New Roman" w:hAnsi="Times New Roman" w:cs="Times New Roman"/>
          <w:sz w:val="26"/>
          <w:szCs w:val="26"/>
        </w:rPr>
        <w:t>ы</w:t>
      </w:r>
      <w:r w:rsidRPr="00DB4180">
        <w:rPr>
          <w:rFonts w:ascii="Times New Roman" w:hAnsi="Times New Roman" w:cs="Times New Roman"/>
          <w:sz w:val="26"/>
          <w:szCs w:val="26"/>
        </w:rPr>
        <w:t xml:space="preserve"> </w:t>
      </w:r>
      <w:r w:rsidR="00A51E12" w:rsidRPr="00DB4180">
        <w:rPr>
          <w:rFonts w:ascii="Times New Roman" w:hAnsi="Times New Roman" w:cs="Times New Roman"/>
          <w:sz w:val="26"/>
          <w:szCs w:val="26"/>
        </w:rPr>
        <w:t>п</w:t>
      </w:r>
      <w:r w:rsidRPr="00DB4180">
        <w:rPr>
          <w:rFonts w:ascii="Times New Roman" w:hAnsi="Times New Roman" w:cs="Times New Roman"/>
          <w:sz w:val="26"/>
          <w:szCs w:val="26"/>
        </w:rPr>
        <w:t>риказ</w:t>
      </w:r>
      <w:r w:rsidR="00A51E12" w:rsidRPr="00DB4180">
        <w:rPr>
          <w:rFonts w:ascii="Times New Roman" w:hAnsi="Times New Roman" w:cs="Times New Roman"/>
          <w:sz w:val="26"/>
          <w:szCs w:val="26"/>
        </w:rPr>
        <w:t>ами</w:t>
      </w:r>
      <w:r w:rsidRPr="00DB4180">
        <w:rPr>
          <w:rFonts w:ascii="Times New Roman" w:hAnsi="Times New Roman" w:cs="Times New Roman"/>
          <w:sz w:val="26"/>
          <w:szCs w:val="26"/>
        </w:rPr>
        <w:t xml:space="preserve"> заведующего</w:t>
      </w:r>
      <w:r w:rsidR="00A005CC">
        <w:rPr>
          <w:rFonts w:ascii="Times New Roman" w:hAnsi="Times New Roman" w:cs="Times New Roman"/>
          <w:sz w:val="26"/>
          <w:szCs w:val="26"/>
        </w:rPr>
        <w:t xml:space="preserve"> </w:t>
      </w:r>
      <w:r w:rsidRPr="00DB4180">
        <w:rPr>
          <w:rFonts w:ascii="Times New Roman" w:hAnsi="Times New Roman" w:cs="Times New Roman"/>
          <w:sz w:val="26"/>
          <w:szCs w:val="26"/>
        </w:rPr>
        <w:t xml:space="preserve">от </w:t>
      </w:r>
      <w:r w:rsidR="007564F1">
        <w:rPr>
          <w:rFonts w:ascii="Times New Roman" w:hAnsi="Times New Roman" w:cs="Times New Roman"/>
          <w:sz w:val="26"/>
          <w:szCs w:val="26"/>
        </w:rPr>
        <w:t>15.01.2015г. № 19-од и приказом от 01.09.2015г. № 65-од.</w:t>
      </w:r>
      <w:r w:rsidR="00A51E12" w:rsidRPr="007564F1">
        <w:rPr>
          <w:rFonts w:ascii="Times New Roman" w:hAnsi="Times New Roman" w:cs="Times New Roman"/>
          <w:sz w:val="26"/>
          <w:szCs w:val="26"/>
          <w:shd w:val="clear" w:color="auto" w:fill="FFFF00"/>
        </w:rPr>
        <w:t xml:space="preserve"> </w:t>
      </w:r>
    </w:p>
    <w:p w:rsidR="0064627D" w:rsidRPr="00FB1423" w:rsidRDefault="004A2782" w:rsidP="005A3401">
      <w:pPr>
        <w:pStyle w:val="a3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r w:rsidRPr="00FB1423">
        <w:rPr>
          <w:sz w:val="26"/>
          <w:szCs w:val="26"/>
        </w:rPr>
        <w:t xml:space="preserve">Ресурсный центр </w:t>
      </w:r>
      <w:r w:rsidR="0019796F" w:rsidRPr="00FB1423">
        <w:rPr>
          <w:sz w:val="26"/>
          <w:szCs w:val="26"/>
        </w:rPr>
        <w:t>функционирует</w:t>
      </w:r>
      <w:r w:rsidRPr="00FB1423">
        <w:rPr>
          <w:sz w:val="26"/>
          <w:szCs w:val="26"/>
        </w:rPr>
        <w:t xml:space="preserve"> во взаимодействии с управлением образования администрации </w:t>
      </w:r>
      <w:proofErr w:type="gramStart"/>
      <w:r w:rsidRPr="00FB1423">
        <w:rPr>
          <w:sz w:val="26"/>
          <w:szCs w:val="26"/>
        </w:rPr>
        <w:t>г</w:t>
      </w:r>
      <w:proofErr w:type="gramEnd"/>
      <w:r w:rsidRPr="00FB1423">
        <w:rPr>
          <w:sz w:val="26"/>
          <w:szCs w:val="26"/>
        </w:rPr>
        <w:t xml:space="preserve">. Коврова, информационно-методическим центром, другими дошкольными образовательными учреждениями города. </w:t>
      </w:r>
      <w:r w:rsidR="00A51E12" w:rsidRPr="00FB1423">
        <w:rPr>
          <w:sz w:val="26"/>
          <w:szCs w:val="26"/>
        </w:rPr>
        <w:t xml:space="preserve"> </w:t>
      </w:r>
    </w:p>
    <w:p w:rsidR="006F61C9" w:rsidRPr="00FB1423" w:rsidRDefault="00F708EC" w:rsidP="005A340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r w:rsidRPr="00FB1423">
        <w:rPr>
          <w:sz w:val="26"/>
          <w:szCs w:val="26"/>
        </w:rPr>
        <w:t xml:space="preserve">В феврале 2015 г. </w:t>
      </w:r>
      <w:r w:rsidR="006F61C9" w:rsidRPr="00FB1423">
        <w:rPr>
          <w:sz w:val="26"/>
          <w:szCs w:val="26"/>
        </w:rPr>
        <w:t xml:space="preserve">педагоги МБДОУ № 51 </w:t>
      </w:r>
      <w:r w:rsidRPr="00FB1423">
        <w:rPr>
          <w:sz w:val="26"/>
          <w:szCs w:val="26"/>
        </w:rPr>
        <w:t xml:space="preserve">приняли участие в </w:t>
      </w:r>
      <w:r w:rsidRPr="00FB1423">
        <w:rPr>
          <w:b/>
          <w:sz w:val="26"/>
          <w:szCs w:val="26"/>
        </w:rPr>
        <w:t>муниципальном конкурсе</w:t>
      </w:r>
      <w:r w:rsidR="006F61C9" w:rsidRPr="00FB1423">
        <w:rPr>
          <w:b/>
          <w:sz w:val="26"/>
          <w:szCs w:val="26"/>
        </w:rPr>
        <w:t xml:space="preserve"> </w:t>
      </w:r>
      <w:r w:rsidRPr="00FB1423">
        <w:rPr>
          <w:b/>
          <w:sz w:val="26"/>
          <w:szCs w:val="26"/>
        </w:rPr>
        <w:t>«Поиграем вместе»</w:t>
      </w:r>
      <w:r w:rsidR="00DB5CBD">
        <w:rPr>
          <w:b/>
          <w:sz w:val="26"/>
          <w:szCs w:val="26"/>
        </w:rPr>
        <w:t xml:space="preserve">, </w:t>
      </w:r>
      <w:r w:rsidR="005A3401">
        <w:rPr>
          <w:sz w:val="26"/>
          <w:szCs w:val="26"/>
        </w:rPr>
        <w:t xml:space="preserve">представив авторские дидактические игры и </w:t>
      </w:r>
      <w:r w:rsidR="00DB5CBD" w:rsidRPr="004661B1">
        <w:rPr>
          <w:sz w:val="26"/>
          <w:szCs w:val="26"/>
        </w:rPr>
        <w:t>пособия,  которые</w:t>
      </w:r>
      <w:r w:rsidR="00DB5CBD">
        <w:rPr>
          <w:b/>
          <w:sz w:val="26"/>
          <w:szCs w:val="26"/>
        </w:rPr>
        <w:t xml:space="preserve"> </w:t>
      </w:r>
      <w:r w:rsidR="006F61C9" w:rsidRPr="00FB1423">
        <w:rPr>
          <w:sz w:val="26"/>
          <w:szCs w:val="26"/>
        </w:rPr>
        <w:t>заняли</w:t>
      </w:r>
      <w:r w:rsidR="004661B1">
        <w:rPr>
          <w:sz w:val="26"/>
          <w:szCs w:val="26"/>
        </w:rPr>
        <w:t xml:space="preserve"> </w:t>
      </w:r>
      <w:r w:rsidR="006F61C9" w:rsidRPr="00FB1423">
        <w:rPr>
          <w:sz w:val="26"/>
          <w:szCs w:val="26"/>
        </w:rPr>
        <w:t xml:space="preserve">призовые места в нескольких номинациях: </w:t>
      </w:r>
    </w:p>
    <w:p w:rsidR="00BB60D9" w:rsidRPr="00FB1423" w:rsidRDefault="006F61C9" w:rsidP="005A3401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>«Авторские игры по формированию представлений дошкольнико</w:t>
      </w:r>
      <w:r w:rsidR="00BB60D9" w:rsidRPr="00FB1423">
        <w:rPr>
          <w:rFonts w:ascii="Times New Roman" w:hAnsi="Times New Roman" w:cs="Times New Roman"/>
          <w:sz w:val="26"/>
          <w:szCs w:val="26"/>
        </w:rPr>
        <w:t xml:space="preserve">в о семье, роде, родословной» – </w:t>
      </w:r>
      <w:r w:rsidRPr="00FB1423">
        <w:rPr>
          <w:rFonts w:ascii="Times New Roman" w:hAnsi="Times New Roman" w:cs="Times New Roman"/>
          <w:sz w:val="26"/>
          <w:szCs w:val="26"/>
        </w:rPr>
        <w:t>1 место</w:t>
      </w:r>
      <w:r w:rsidR="00BB60D9" w:rsidRPr="00FB1423">
        <w:rPr>
          <w:rFonts w:ascii="Times New Roman" w:hAnsi="Times New Roman" w:cs="Times New Roman"/>
          <w:sz w:val="26"/>
          <w:szCs w:val="26"/>
        </w:rPr>
        <w:t xml:space="preserve"> (пособие «Дружная семейка»)</w:t>
      </w:r>
      <w:r w:rsidRPr="00FB1423">
        <w:rPr>
          <w:rFonts w:ascii="Times New Roman" w:hAnsi="Times New Roman" w:cs="Times New Roman"/>
          <w:sz w:val="26"/>
          <w:szCs w:val="26"/>
        </w:rPr>
        <w:t>,</w:t>
      </w:r>
    </w:p>
    <w:p w:rsidR="00FB1423" w:rsidRPr="00FB1423" w:rsidRDefault="00F506C0" w:rsidP="005A3401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«Авторские игры по ознакомлению дошкольников с родным городом» </w:t>
      </w:r>
      <w:r w:rsidR="006F61C9" w:rsidRPr="00FB1423">
        <w:rPr>
          <w:rFonts w:ascii="Times New Roman" w:hAnsi="Times New Roman" w:cs="Times New Roman"/>
          <w:sz w:val="26"/>
          <w:szCs w:val="26"/>
        </w:rPr>
        <w:t xml:space="preserve">– </w:t>
      </w:r>
      <w:r w:rsidR="00BB60D9" w:rsidRPr="00FB142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B1423">
        <w:rPr>
          <w:rFonts w:ascii="Times New Roman" w:hAnsi="Times New Roman" w:cs="Times New Roman"/>
          <w:sz w:val="26"/>
          <w:szCs w:val="26"/>
        </w:rPr>
        <w:t>1 место</w:t>
      </w:r>
      <w:r w:rsidR="00BB60D9" w:rsidRPr="00FB1423">
        <w:rPr>
          <w:rFonts w:ascii="Times New Roman" w:hAnsi="Times New Roman" w:cs="Times New Roman"/>
          <w:sz w:val="26"/>
          <w:szCs w:val="26"/>
        </w:rPr>
        <w:t xml:space="preserve"> (игра «Путешествие по городу </w:t>
      </w:r>
      <w:proofErr w:type="spellStart"/>
      <w:r w:rsidR="00BB60D9" w:rsidRPr="00FB1423">
        <w:rPr>
          <w:rFonts w:ascii="Times New Roman" w:hAnsi="Times New Roman" w:cs="Times New Roman"/>
          <w:sz w:val="26"/>
          <w:szCs w:val="26"/>
        </w:rPr>
        <w:t>Коврову</w:t>
      </w:r>
      <w:proofErr w:type="spellEnd"/>
      <w:r w:rsidR="00BB60D9" w:rsidRPr="00FB1423">
        <w:rPr>
          <w:rFonts w:ascii="Times New Roman" w:hAnsi="Times New Roman" w:cs="Times New Roman"/>
          <w:sz w:val="26"/>
          <w:szCs w:val="26"/>
        </w:rPr>
        <w:t xml:space="preserve">»), </w:t>
      </w:r>
    </w:p>
    <w:p w:rsidR="00FB1423" w:rsidRPr="00FB1423" w:rsidRDefault="00F506C0" w:rsidP="005A3401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«Авторские игры по ознакомлению дошкольников с традициями и культурой Владимирского края» </w:t>
      </w:r>
      <w:r w:rsidR="00BB60D9" w:rsidRPr="00FB1423">
        <w:rPr>
          <w:rFonts w:ascii="Times New Roman" w:hAnsi="Times New Roman" w:cs="Times New Roman"/>
          <w:sz w:val="26"/>
          <w:szCs w:val="26"/>
        </w:rPr>
        <w:t xml:space="preserve">– </w:t>
      </w:r>
      <w:r w:rsidRPr="00FB1423">
        <w:rPr>
          <w:rFonts w:ascii="Times New Roman" w:hAnsi="Times New Roman" w:cs="Times New Roman"/>
          <w:sz w:val="26"/>
          <w:szCs w:val="26"/>
        </w:rPr>
        <w:t xml:space="preserve">1 место </w:t>
      </w:r>
      <w:r w:rsidR="00BB60D9" w:rsidRPr="00FB1423">
        <w:rPr>
          <w:rFonts w:ascii="Times New Roman" w:hAnsi="Times New Roman" w:cs="Times New Roman"/>
          <w:sz w:val="26"/>
          <w:szCs w:val="26"/>
        </w:rPr>
        <w:t>(</w:t>
      </w:r>
      <w:r w:rsidRPr="00FB1423">
        <w:rPr>
          <w:rFonts w:ascii="Times New Roman" w:hAnsi="Times New Roman" w:cs="Times New Roman"/>
          <w:sz w:val="26"/>
          <w:szCs w:val="26"/>
        </w:rPr>
        <w:t>игра «Мы едем, едем, едем…»</w:t>
      </w:r>
      <w:r w:rsidR="00BB60D9" w:rsidRPr="00FB1423">
        <w:rPr>
          <w:rFonts w:ascii="Times New Roman" w:hAnsi="Times New Roman" w:cs="Times New Roman"/>
          <w:sz w:val="26"/>
          <w:szCs w:val="26"/>
        </w:rPr>
        <w:t>)</w:t>
      </w:r>
      <w:r w:rsidR="006F61C9" w:rsidRPr="00FB1423">
        <w:rPr>
          <w:rFonts w:ascii="Times New Roman" w:hAnsi="Times New Roman" w:cs="Times New Roman"/>
          <w:sz w:val="26"/>
          <w:szCs w:val="26"/>
        </w:rPr>
        <w:t>,</w:t>
      </w:r>
    </w:p>
    <w:p w:rsidR="006F61C9" w:rsidRPr="00FB1423" w:rsidRDefault="006F61C9" w:rsidP="005A3401">
      <w:pPr>
        <w:pStyle w:val="a6"/>
        <w:numPr>
          <w:ilvl w:val="0"/>
          <w:numId w:val="26"/>
        </w:numPr>
        <w:shd w:val="clear" w:color="auto" w:fill="FFFFFF"/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«Авторские игры по формированию представлений дошкольников </w:t>
      </w:r>
      <w:r w:rsidR="00DB418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FB1423">
        <w:rPr>
          <w:rFonts w:ascii="Times New Roman" w:hAnsi="Times New Roman" w:cs="Times New Roman"/>
          <w:sz w:val="26"/>
          <w:szCs w:val="26"/>
        </w:rPr>
        <w:t>об истории государства, ознакомлению с госуда</w:t>
      </w:r>
      <w:r w:rsidR="00BB60D9" w:rsidRPr="00FB1423">
        <w:rPr>
          <w:rFonts w:ascii="Times New Roman" w:hAnsi="Times New Roman" w:cs="Times New Roman"/>
          <w:sz w:val="26"/>
          <w:szCs w:val="26"/>
        </w:rPr>
        <w:t xml:space="preserve">рственной символикой» –                         2 место </w:t>
      </w:r>
      <w:r w:rsidR="00FF142B" w:rsidRPr="00FB1423">
        <w:rPr>
          <w:rFonts w:ascii="Times New Roman" w:hAnsi="Times New Roman" w:cs="Times New Roman"/>
          <w:sz w:val="26"/>
          <w:szCs w:val="26"/>
        </w:rPr>
        <w:t xml:space="preserve">(домино </w:t>
      </w:r>
      <w:r w:rsidR="00BB60D9" w:rsidRPr="00FB1423">
        <w:rPr>
          <w:rFonts w:ascii="Times New Roman" w:hAnsi="Times New Roman" w:cs="Times New Roman"/>
          <w:sz w:val="26"/>
          <w:szCs w:val="26"/>
        </w:rPr>
        <w:t>«Гербы городов Владимирской области»</w:t>
      </w:r>
      <w:r w:rsidR="00FF142B" w:rsidRPr="00FB1423">
        <w:rPr>
          <w:rFonts w:ascii="Times New Roman" w:hAnsi="Times New Roman" w:cs="Times New Roman"/>
          <w:sz w:val="26"/>
          <w:szCs w:val="26"/>
        </w:rPr>
        <w:t>).</w:t>
      </w:r>
    </w:p>
    <w:p w:rsidR="00074718" w:rsidRPr="00FB1423" w:rsidRDefault="00074718" w:rsidP="005A340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b/>
          <w:sz w:val="26"/>
          <w:szCs w:val="26"/>
        </w:rPr>
      </w:pPr>
      <w:r w:rsidRPr="00FB1423">
        <w:rPr>
          <w:sz w:val="26"/>
          <w:szCs w:val="26"/>
        </w:rPr>
        <w:lastRenderedPageBreak/>
        <w:t xml:space="preserve">Не могли пройти мимо такого значимого события как 70-летие Победы </w:t>
      </w:r>
      <w:r w:rsidR="00DB4180">
        <w:rPr>
          <w:sz w:val="26"/>
          <w:szCs w:val="26"/>
        </w:rPr>
        <w:t xml:space="preserve">                  </w:t>
      </w:r>
      <w:r w:rsidRPr="00FB1423">
        <w:rPr>
          <w:sz w:val="26"/>
          <w:szCs w:val="26"/>
        </w:rPr>
        <w:t xml:space="preserve">в Великой Отечественной войне. К этой </w:t>
      </w:r>
      <w:r w:rsidR="005A3401">
        <w:rPr>
          <w:sz w:val="26"/>
          <w:szCs w:val="26"/>
        </w:rPr>
        <w:t>значимой дате в апреле 2015</w:t>
      </w:r>
      <w:r w:rsidRPr="00FB1423">
        <w:rPr>
          <w:sz w:val="26"/>
          <w:szCs w:val="26"/>
        </w:rPr>
        <w:t>г. по инициативе</w:t>
      </w:r>
      <w:r w:rsidR="005A3401">
        <w:rPr>
          <w:sz w:val="26"/>
          <w:szCs w:val="26"/>
        </w:rPr>
        <w:t xml:space="preserve">  ресурсного </w:t>
      </w:r>
      <w:r w:rsidR="00657C8D">
        <w:rPr>
          <w:sz w:val="26"/>
          <w:szCs w:val="26"/>
        </w:rPr>
        <w:t xml:space="preserve">центра </w:t>
      </w:r>
      <w:r w:rsidRPr="00FB1423">
        <w:rPr>
          <w:sz w:val="26"/>
          <w:szCs w:val="26"/>
        </w:rPr>
        <w:t xml:space="preserve">прошёл </w:t>
      </w:r>
      <w:r w:rsidRPr="00FB1423">
        <w:rPr>
          <w:b/>
          <w:sz w:val="26"/>
          <w:szCs w:val="26"/>
        </w:rPr>
        <w:t xml:space="preserve">городской фестиваль методических разработок «Наша славная Победа». </w:t>
      </w:r>
    </w:p>
    <w:p w:rsidR="00074718" w:rsidRPr="00FB1423" w:rsidRDefault="00074718" w:rsidP="005A3401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color w:val="000000"/>
          <w:sz w:val="26"/>
          <w:szCs w:val="26"/>
        </w:rPr>
      </w:pPr>
      <w:r w:rsidRPr="00FB1423">
        <w:rPr>
          <w:sz w:val="26"/>
          <w:szCs w:val="26"/>
        </w:rPr>
        <w:t xml:space="preserve">В нём приняли участие педагоги из 15 детских садов </w:t>
      </w:r>
      <w:proofErr w:type="gramStart"/>
      <w:r w:rsidRPr="00FB1423">
        <w:rPr>
          <w:sz w:val="26"/>
          <w:szCs w:val="26"/>
        </w:rPr>
        <w:t>г</w:t>
      </w:r>
      <w:proofErr w:type="gramEnd"/>
      <w:r w:rsidRPr="00FB1423">
        <w:rPr>
          <w:sz w:val="26"/>
          <w:szCs w:val="26"/>
        </w:rPr>
        <w:t xml:space="preserve">. Коврова, которые представили разработки образовательных проектов и конспекты организованной образовательной деятельности по </w:t>
      </w:r>
      <w:r w:rsidRPr="00FB1423">
        <w:rPr>
          <w:color w:val="000000"/>
          <w:sz w:val="26"/>
          <w:szCs w:val="26"/>
        </w:rPr>
        <w:t>ознакомлению детей старшего дошкольного возраста с героическим подвигом нашего народа в</w:t>
      </w:r>
      <w:r w:rsidR="00286891" w:rsidRPr="00FB1423">
        <w:rPr>
          <w:color w:val="000000"/>
          <w:sz w:val="26"/>
          <w:szCs w:val="26"/>
        </w:rPr>
        <w:t xml:space="preserve"> Великой Отечественной войне </w:t>
      </w:r>
      <w:r w:rsidR="005A3401">
        <w:rPr>
          <w:color w:val="000000"/>
          <w:sz w:val="26"/>
          <w:szCs w:val="26"/>
        </w:rPr>
        <w:t xml:space="preserve">                    </w:t>
      </w:r>
      <w:r w:rsidR="00286891" w:rsidRPr="00FB1423">
        <w:rPr>
          <w:color w:val="000000"/>
          <w:sz w:val="26"/>
          <w:szCs w:val="26"/>
        </w:rPr>
        <w:t>(</w:t>
      </w:r>
      <w:r w:rsidRPr="00FB1423">
        <w:rPr>
          <w:color w:val="000000"/>
          <w:sz w:val="26"/>
          <w:szCs w:val="26"/>
        </w:rPr>
        <w:t xml:space="preserve">в том числе – с вкладом </w:t>
      </w:r>
      <w:proofErr w:type="spellStart"/>
      <w:r w:rsidRPr="00FB1423">
        <w:rPr>
          <w:color w:val="000000"/>
          <w:sz w:val="26"/>
          <w:szCs w:val="26"/>
        </w:rPr>
        <w:t>земляков-ковровчан</w:t>
      </w:r>
      <w:proofErr w:type="spellEnd"/>
      <w:r w:rsidRPr="00FB1423">
        <w:rPr>
          <w:color w:val="000000"/>
          <w:sz w:val="26"/>
          <w:szCs w:val="26"/>
        </w:rPr>
        <w:t xml:space="preserve"> в Победу – это была одна из номинаций фестиваля).</w:t>
      </w:r>
    </w:p>
    <w:p w:rsidR="0091738C" w:rsidRPr="00FB1423" w:rsidRDefault="00074718" w:rsidP="005A340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Материалы победителей </w:t>
      </w:r>
      <w:r w:rsidR="0091738C" w:rsidRPr="00FB1423">
        <w:rPr>
          <w:rFonts w:ascii="Times New Roman" w:hAnsi="Times New Roman" w:cs="Times New Roman"/>
          <w:sz w:val="26"/>
          <w:szCs w:val="26"/>
        </w:rPr>
        <w:t xml:space="preserve">фестиваля </w:t>
      </w:r>
      <w:r w:rsidRPr="00FB1423">
        <w:rPr>
          <w:rFonts w:ascii="Times New Roman" w:hAnsi="Times New Roman" w:cs="Times New Roman"/>
          <w:sz w:val="26"/>
          <w:szCs w:val="26"/>
        </w:rPr>
        <w:t>вошли в э</w:t>
      </w:r>
      <w:r w:rsidR="00286891" w:rsidRPr="00FB1423">
        <w:rPr>
          <w:rFonts w:ascii="Times New Roman" w:hAnsi="Times New Roman" w:cs="Times New Roman"/>
          <w:sz w:val="26"/>
          <w:szCs w:val="26"/>
        </w:rPr>
        <w:t>лектронный методический сборник «Наша славная Победа».</w:t>
      </w:r>
      <w:r w:rsidR="0091738C" w:rsidRPr="00FB1423">
        <w:rPr>
          <w:rFonts w:ascii="Times New Roman" w:hAnsi="Times New Roman" w:cs="Times New Roman"/>
          <w:sz w:val="26"/>
          <w:szCs w:val="26"/>
        </w:rPr>
        <w:t xml:space="preserve"> В том числе </w:t>
      </w:r>
      <w:r w:rsidR="00484B2B" w:rsidRPr="00FB1423">
        <w:rPr>
          <w:rFonts w:ascii="Times New Roman" w:hAnsi="Times New Roman" w:cs="Times New Roman"/>
          <w:sz w:val="26"/>
          <w:szCs w:val="26"/>
        </w:rPr>
        <w:t>разработки</w:t>
      </w:r>
      <w:r w:rsidR="0091738C" w:rsidRPr="00FB1423">
        <w:rPr>
          <w:rFonts w:ascii="Times New Roman" w:hAnsi="Times New Roman" w:cs="Times New Roman"/>
          <w:sz w:val="26"/>
          <w:szCs w:val="26"/>
        </w:rPr>
        <w:t xml:space="preserve"> педагогов нашего ДОУ: образовательный проект «Историю ст</w:t>
      </w:r>
      <w:r w:rsidR="005A3401">
        <w:rPr>
          <w:rFonts w:ascii="Times New Roman" w:hAnsi="Times New Roman" w:cs="Times New Roman"/>
          <w:sz w:val="26"/>
          <w:szCs w:val="26"/>
        </w:rPr>
        <w:t>раны изучаем – о подвиге народа</w:t>
      </w:r>
      <w:r w:rsidR="00657C8D">
        <w:rPr>
          <w:rFonts w:ascii="Times New Roman" w:hAnsi="Times New Roman" w:cs="Times New Roman"/>
          <w:sz w:val="26"/>
          <w:szCs w:val="26"/>
        </w:rPr>
        <w:t xml:space="preserve"> </w:t>
      </w:r>
      <w:r w:rsidR="0091738C" w:rsidRPr="00FB1423">
        <w:rPr>
          <w:rFonts w:ascii="Times New Roman" w:hAnsi="Times New Roman" w:cs="Times New Roman"/>
          <w:sz w:val="26"/>
          <w:szCs w:val="26"/>
        </w:rPr>
        <w:t>не забываем»</w:t>
      </w:r>
      <w:r w:rsidR="005A3401">
        <w:rPr>
          <w:rFonts w:ascii="Times New Roman" w:hAnsi="Times New Roman" w:cs="Times New Roman"/>
          <w:sz w:val="26"/>
          <w:szCs w:val="26"/>
        </w:rPr>
        <w:t xml:space="preserve"> (воспитатель </w:t>
      </w:r>
      <w:proofErr w:type="spellStart"/>
      <w:r w:rsidR="005A3401">
        <w:rPr>
          <w:rFonts w:ascii="Times New Roman" w:hAnsi="Times New Roman" w:cs="Times New Roman"/>
          <w:sz w:val="26"/>
          <w:szCs w:val="26"/>
        </w:rPr>
        <w:t>Хрыкина</w:t>
      </w:r>
      <w:proofErr w:type="spellEnd"/>
      <w:r w:rsidR="005A3401">
        <w:rPr>
          <w:rFonts w:ascii="Times New Roman" w:hAnsi="Times New Roman" w:cs="Times New Roman"/>
          <w:sz w:val="26"/>
          <w:szCs w:val="26"/>
        </w:rPr>
        <w:t xml:space="preserve"> О.А.)</w:t>
      </w:r>
      <w:r w:rsidR="0091738C" w:rsidRPr="00FB1423">
        <w:rPr>
          <w:rFonts w:ascii="Times New Roman" w:hAnsi="Times New Roman" w:cs="Times New Roman"/>
          <w:sz w:val="26"/>
          <w:szCs w:val="26"/>
        </w:rPr>
        <w:t xml:space="preserve">, </w:t>
      </w:r>
      <w:r w:rsidR="006821B8" w:rsidRPr="00FB1423">
        <w:rPr>
          <w:rFonts w:ascii="Times New Roman" w:hAnsi="Times New Roman" w:cs="Times New Roman"/>
          <w:sz w:val="26"/>
          <w:szCs w:val="26"/>
        </w:rPr>
        <w:t>занятие с</w:t>
      </w:r>
      <w:r w:rsidR="00484B2B" w:rsidRPr="00FB1423">
        <w:rPr>
          <w:rFonts w:ascii="Times New Roman" w:hAnsi="Times New Roman" w:cs="Times New Roman"/>
          <w:sz w:val="26"/>
          <w:szCs w:val="26"/>
        </w:rPr>
        <w:t xml:space="preserve"> использованием ИКТ</w:t>
      </w:r>
      <w:r w:rsidR="0091738C" w:rsidRPr="00FB1423">
        <w:rPr>
          <w:rFonts w:ascii="Times New Roman" w:hAnsi="Times New Roman" w:cs="Times New Roman"/>
          <w:sz w:val="26"/>
          <w:szCs w:val="26"/>
        </w:rPr>
        <w:t xml:space="preserve"> «Герои Великой Отечественной войны – наши земляки»</w:t>
      </w:r>
      <w:r w:rsidR="005A3401">
        <w:rPr>
          <w:rFonts w:ascii="Times New Roman" w:hAnsi="Times New Roman" w:cs="Times New Roman"/>
          <w:sz w:val="26"/>
          <w:szCs w:val="26"/>
        </w:rPr>
        <w:t xml:space="preserve"> (воспитатель </w:t>
      </w:r>
      <w:proofErr w:type="spellStart"/>
      <w:r w:rsidR="005A3401">
        <w:rPr>
          <w:rFonts w:ascii="Times New Roman" w:hAnsi="Times New Roman" w:cs="Times New Roman"/>
          <w:sz w:val="26"/>
          <w:szCs w:val="26"/>
        </w:rPr>
        <w:t>Жаровцева</w:t>
      </w:r>
      <w:proofErr w:type="spellEnd"/>
      <w:r w:rsidR="005A3401">
        <w:rPr>
          <w:rFonts w:ascii="Times New Roman" w:hAnsi="Times New Roman" w:cs="Times New Roman"/>
          <w:sz w:val="26"/>
          <w:szCs w:val="26"/>
        </w:rPr>
        <w:t xml:space="preserve"> С.В.)</w:t>
      </w:r>
      <w:r w:rsidR="0091738C" w:rsidRPr="00FB1423">
        <w:rPr>
          <w:rFonts w:ascii="Times New Roman" w:hAnsi="Times New Roman" w:cs="Times New Roman"/>
          <w:sz w:val="26"/>
          <w:szCs w:val="26"/>
        </w:rPr>
        <w:t>.</w:t>
      </w:r>
    </w:p>
    <w:p w:rsidR="005A09DE" w:rsidRPr="00FB1423" w:rsidRDefault="005A09DE" w:rsidP="005A340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B1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текущем учебном году </w:t>
      </w:r>
      <w:r w:rsidR="009427A9" w:rsidRPr="00FB1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одной из задач</w:t>
      </w:r>
      <w:r w:rsidRPr="00FB1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деятельности ресурсного центра </w:t>
      </w:r>
      <w:r w:rsidR="001C0345" w:rsidRPr="00FB1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стало </w:t>
      </w:r>
      <w:r w:rsidRPr="00FB1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методическое сопровождение образовательной деятельности педагогов МДОУ</w:t>
      </w:r>
      <w:r w:rsidR="001C0345" w:rsidRPr="00FB1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A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</w:t>
      </w:r>
      <w:r w:rsidRPr="00FB1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B1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Коврова</w:t>
      </w:r>
      <w:proofErr w:type="spellEnd"/>
      <w:r w:rsidRPr="00FB1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формированию у детей дошкольного возраста ценностного отношения </w:t>
      </w:r>
      <w:r w:rsidR="005A34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</w:t>
      </w:r>
      <w:r w:rsidRPr="00FB14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чувства принадлежности к своей семье.</w:t>
      </w:r>
    </w:p>
    <w:p w:rsidR="001C0345" w:rsidRPr="00FB1423" w:rsidRDefault="00440729" w:rsidP="005A3401">
      <w:pPr>
        <w:pStyle w:val="a3"/>
        <w:spacing w:before="0" w:beforeAutospacing="0" w:after="120" w:afterAutospacing="0"/>
        <w:ind w:firstLine="567"/>
        <w:jc w:val="both"/>
        <w:rPr>
          <w:sz w:val="26"/>
          <w:szCs w:val="26"/>
        </w:rPr>
      </w:pPr>
      <w:r w:rsidRPr="00FB1423">
        <w:rPr>
          <w:sz w:val="26"/>
          <w:szCs w:val="26"/>
        </w:rPr>
        <w:t xml:space="preserve">В рамках </w:t>
      </w:r>
      <w:r w:rsidR="001C0345" w:rsidRPr="00FB1423">
        <w:rPr>
          <w:sz w:val="26"/>
          <w:szCs w:val="26"/>
        </w:rPr>
        <w:t>реализации данной задачи</w:t>
      </w:r>
      <w:r w:rsidRPr="00FB1423">
        <w:rPr>
          <w:sz w:val="26"/>
          <w:szCs w:val="26"/>
        </w:rPr>
        <w:t>:</w:t>
      </w:r>
    </w:p>
    <w:p w:rsidR="001C0345" w:rsidRPr="00FB1423" w:rsidRDefault="001C0345" w:rsidP="005A3401">
      <w:pPr>
        <w:pStyle w:val="a3"/>
        <w:numPr>
          <w:ilvl w:val="0"/>
          <w:numId w:val="23"/>
        </w:numPr>
        <w:spacing w:before="0" w:beforeAutospacing="0" w:after="120" w:afterAutospacing="0"/>
        <w:ind w:left="993" w:hanging="426"/>
        <w:jc w:val="both"/>
        <w:rPr>
          <w:sz w:val="26"/>
          <w:szCs w:val="26"/>
        </w:rPr>
      </w:pPr>
      <w:r w:rsidRPr="00FB1423">
        <w:rPr>
          <w:sz w:val="26"/>
          <w:szCs w:val="26"/>
        </w:rPr>
        <w:t>Состоялся с</w:t>
      </w:r>
      <w:r w:rsidR="00440729" w:rsidRPr="00FB1423">
        <w:rPr>
          <w:sz w:val="26"/>
          <w:szCs w:val="26"/>
        </w:rPr>
        <w:t xml:space="preserve">еминар-практикум «Развитие ценностного отношения детей </w:t>
      </w:r>
      <w:r w:rsidR="00B83D2A">
        <w:rPr>
          <w:sz w:val="26"/>
          <w:szCs w:val="26"/>
        </w:rPr>
        <w:t xml:space="preserve">                    </w:t>
      </w:r>
      <w:r w:rsidR="00440729" w:rsidRPr="00FB1423">
        <w:rPr>
          <w:sz w:val="26"/>
          <w:szCs w:val="26"/>
        </w:rPr>
        <w:t>к семье как основа патриотического воспитания</w:t>
      </w:r>
      <w:r w:rsidR="00335ACA" w:rsidRPr="00FB1423">
        <w:rPr>
          <w:sz w:val="26"/>
          <w:szCs w:val="26"/>
        </w:rPr>
        <w:t xml:space="preserve"> дошкольников</w:t>
      </w:r>
      <w:r w:rsidR="00440729" w:rsidRPr="00FB1423">
        <w:rPr>
          <w:sz w:val="26"/>
          <w:szCs w:val="26"/>
        </w:rPr>
        <w:t xml:space="preserve">». </w:t>
      </w:r>
    </w:p>
    <w:p w:rsidR="001C0345" w:rsidRPr="00FB1423" w:rsidRDefault="001C0345" w:rsidP="005A3401">
      <w:pPr>
        <w:pStyle w:val="a6"/>
        <w:numPr>
          <w:ilvl w:val="0"/>
          <w:numId w:val="23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>Выпущен электронный методический сборник «Семьёй дорожить – счастливым быть».</w:t>
      </w:r>
    </w:p>
    <w:p w:rsidR="00335ACA" w:rsidRPr="00FB1423" w:rsidRDefault="001C0345" w:rsidP="005A3401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На </w:t>
      </w:r>
      <w:r w:rsidRPr="00FB1423">
        <w:rPr>
          <w:rFonts w:ascii="Times New Roman" w:hAnsi="Times New Roman" w:cs="Times New Roman"/>
          <w:b/>
          <w:sz w:val="26"/>
          <w:szCs w:val="26"/>
        </w:rPr>
        <w:t>семинаре-практикуме</w:t>
      </w:r>
      <w:r w:rsidRPr="00FB1423">
        <w:rPr>
          <w:rFonts w:ascii="Times New Roman" w:hAnsi="Times New Roman" w:cs="Times New Roman"/>
          <w:sz w:val="26"/>
          <w:szCs w:val="26"/>
        </w:rPr>
        <w:t xml:space="preserve"> рассматривались</w:t>
      </w:r>
      <w:r w:rsidR="005A09DE" w:rsidRPr="00FB1423">
        <w:rPr>
          <w:rFonts w:ascii="Times New Roman" w:hAnsi="Times New Roman" w:cs="Times New Roman"/>
          <w:sz w:val="26"/>
          <w:szCs w:val="26"/>
        </w:rPr>
        <w:t xml:space="preserve"> теоретические аспекты</w:t>
      </w:r>
      <w:r w:rsidR="0046113B" w:rsidRPr="00FB1423">
        <w:rPr>
          <w:rFonts w:ascii="Times New Roman" w:hAnsi="Times New Roman" w:cs="Times New Roman"/>
          <w:sz w:val="26"/>
          <w:szCs w:val="26"/>
        </w:rPr>
        <w:t>, содержание и структура</w:t>
      </w:r>
      <w:r w:rsidR="005A09DE" w:rsidRPr="00FB1423">
        <w:rPr>
          <w:rFonts w:ascii="Times New Roman" w:hAnsi="Times New Roman" w:cs="Times New Roman"/>
          <w:sz w:val="26"/>
          <w:szCs w:val="26"/>
        </w:rPr>
        <w:t xml:space="preserve"> направленности детей на мир семьи как основа патриотизма.</w:t>
      </w:r>
    </w:p>
    <w:p w:rsidR="0046113B" w:rsidRPr="00FB1423" w:rsidRDefault="0046113B" w:rsidP="00B83D2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В интерактивной форме участники мероприятия рассмотрели </w:t>
      </w:r>
      <w:r w:rsidR="00CA4E6C">
        <w:rPr>
          <w:rFonts w:ascii="Times New Roman" w:hAnsi="Times New Roman" w:cs="Times New Roman"/>
          <w:sz w:val="26"/>
          <w:szCs w:val="26"/>
        </w:rPr>
        <w:t>составляющие компонентов</w:t>
      </w:r>
      <w:r w:rsidRPr="00FB1423">
        <w:rPr>
          <w:rFonts w:ascii="Times New Roman" w:hAnsi="Times New Roman" w:cs="Times New Roman"/>
          <w:sz w:val="26"/>
          <w:szCs w:val="26"/>
        </w:rPr>
        <w:t xml:space="preserve"> данной направленности:</w:t>
      </w:r>
    </w:p>
    <w:p w:rsidR="0046113B" w:rsidRPr="00FB1423" w:rsidRDefault="0046113B" w:rsidP="005A3401">
      <w:pPr>
        <w:pStyle w:val="a6"/>
        <w:numPr>
          <w:ilvl w:val="0"/>
          <w:numId w:val="27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>Интеллектуальный, определяющий уровень знаний и представлений о се</w:t>
      </w:r>
      <w:r w:rsidR="00B83D2A">
        <w:rPr>
          <w:rFonts w:ascii="Times New Roman" w:hAnsi="Times New Roman" w:cs="Times New Roman"/>
          <w:sz w:val="26"/>
          <w:szCs w:val="26"/>
        </w:rPr>
        <w:t>мье</w:t>
      </w:r>
      <w:r w:rsidRPr="00FB1423">
        <w:rPr>
          <w:rFonts w:ascii="Times New Roman" w:hAnsi="Times New Roman" w:cs="Times New Roman"/>
          <w:sz w:val="26"/>
          <w:szCs w:val="26"/>
        </w:rPr>
        <w:t>;</w:t>
      </w:r>
    </w:p>
    <w:p w:rsidR="0046113B" w:rsidRPr="00FB1423" w:rsidRDefault="0046113B" w:rsidP="005A3401">
      <w:pPr>
        <w:pStyle w:val="a6"/>
        <w:numPr>
          <w:ilvl w:val="0"/>
          <w:numId w:val="27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>Эмоционально-чувственный компонент, включающий эмоции и чувства, отражающий отношение к миру семьи;</w:t>
      </w:r>
    </w:p>
    <w:p w:rsidR="0046113B" w:rsidRPr="00FB1423" w:rsidRDefault="0046113B" w:rsidP="005A3401">
      <w:pPr>
        <w:pStyle w:val="a6"/>
        <w:numPr>
          <w:ilvl w:val="0"/>
          <w:numId w:val="27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Поведенческий компонент, выражающий степень </w:t>
      </w:r>
      <w:proofErr w:type="spellStart"/>
      <w:r w:rsidRPr="00FB1423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FB1423">
        <w:rPr>
          <w:rFonts w:ascii="Times New Roman" w:hAnsi="Times New Roman" w:cs="Times New Roman"/>
          <w:sz w:val="26"/>
          <w:szCs w:val="26"/>
        </w:rPr>
        <w:t xml:space="preserve"> и устойчивости умений и навыков реализации собственной позиции к миру семьи.</w:t>
      </w:r>
    </w:p>
    <w:p w:rsidR="001C0345" w:rsidRPr="00FB1423" w:rsidRDefault="006821B8" w:rsidP="00B83D2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>В практическом аспекте с</w:t>
      </w:r>
      <w:r w:rsidR="001C0345" w:rsidRPr="00FB1423">
        <w:rPr>
          <w:rFonts w:ascii="Times New Roman" w:hAnsi="Times New Roman" w:cs="Times New Roman"/>
          <w:sz w:val="26"/>
          <w:szCs w:val="26"/>
        </w:rPr>
        <w:t xml:space="preserve"> содержанием и формами приобщения дошкольников </w:t>
      </w:r>
      <w:r w:rsidR="00B83D2A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C0345" w:rsidRPr="00FB1423">
        <w:rPr>
          <w:rFonts w:ascii="Times New Roman" w:hAnsi="Times New Roman" w:cs="Times New Roman"/>
          <w:sz w:val="26"/>
          <w:szCs w:val="26"/>
        </w:rPr>
        <w:t xml:space="preserve">к семейным ценностям в союзе «детский сад – семья» познакомила </w:t>
      </w:r>
      <w:r w:rsidR="009427A9" w:rsidRPr="00FB1423">
        <w:rPr>
          <w:rFonts w:ascii="Times New Roman" w:hAnsi="Times New Roman" w:cs="Times New Roman"/>
          <w:sz w:val="26"/>
          <w:szCs w:val="26"/>
        </w:rPr>
        <w:t xml:space="preserve">участников семинара-практикума </w:t>
      </w:r>
      <w:r w:rsidR="001C0345" w:rsidRPr="00FB1423">
        <w:rPr>
          <w:rFonts w:ascii="Times New Roman" w:hAnsi="Times New Roman" w:cs="Times New Roman"/>
          <w:sz w:val="26"/>
          <w:szCs w:val="26"/>
        </w:rPr>
        <w:t>в</w:t>
      </w:r>
      <w:r w:rsidR="005A09DE" w:rsidRPr="00FB1423">
        <w:rPr>
          <w:rFonts w:ascii="Times New Roman" w:hAnsi="Times New Roman" w:cs="Times New Roman"/>
          <w:sz w:val="26"/>
          <w:szCs w:val="26"/>
        </w:rPr>
        <w:t xml:space="preserve">оспитатель МБДОУ № 51 </w:t>
      </w:r>
      <w:proofErr w:type="spellStart"/>
      <w:r w:rsidR="005A09DE" w:rsidRPr="00FB1423">
        <w:rPr>
          <w:rFonts w:ascii="Times New Roman" w:hAnsi="Times New Roman" w:cs="Times New Roman"/>
          <w:sz w:val="26"/>
          <w:szCs w:val="26"/>
        </w:rPr>
        <w:t>Козачинская</w:t>
      </w:r>
      <w:proofErr w:type="spellEnd"/>
      <w:r w:rsidR="005A09DE" w:rsidRPr="00FB1423">
        <w:rPr>
          <w:rFonts w:ascii="Times New Roman" w:hAnsi="Times New Roman" w:cs="Times New Roman"/>
          <w:sz w:val="26"/>
          <w:szCs w:val="26"/>
        </w:rPr>
        <w:t xml:space="preserve"> Н.М. </w:t>
      </w:r>
    </w:p>
    <w:p w:rsidR="005A09DE" w:rsidRPr="00FB1423" w:rsidRDefault="005A09DE" w:rsidP="00B83D2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Воспитатели МБДОУ № 38 </w:t>
      </w:r>
      <w:r w:rsidR="005A3401">
        <w:rPr>
          <w:rFonts w:ascii="Times New Roman" w:hAnsi="Times New Roman" w:cs="Times New Roman"/>
          <w:sz w:val="26"/>
          <w:szCs w:val="26"/>
        </w:rPr>
        <w:t xml:space="preserve">Родионова О.А., </w:t>
      </w:r>
      <w:proofErr w:type="spellStart"/>
      <w:r w:rsidR="005A3401">
        <w:rPr>
          <w:rFonts w:ascii="Times New Roman" w:hAnsi="Times New Roman" w:cs="Times New Roman"/>
          <w:sz w:val="26"/>
          <w:szCs w:val="26"/>
        </w:rPr>
        <w:t>Загурская</w:t>
      </w:r>
      <w:proofErr w:type="spellEnd"/>
      <w:r w:rsidR="005A3401">
        <w:rPr>
          <w:rFonts w:ascii="Times New Roman" w:hAnsi="Times New Roman" w:cs="Times New Roman"/>
          <w:sz w:val="26"/>
          <w:szCs w:val="26"/>
        </w:rPr>
        <w:t xml:space="preserve"> Н.А. </w:t>
      </w:r>
      <w:r w:rsidRPr="00FB1423">
        <w:rPr>
          <w:rFonts w:ascii="Times New Roman" w:hAnsi="Times New Roman" w:cs="Times New Roman"/>
          <w:sz w:val="26"/>
          <w:szCs w:val="26"/>
        </w:rPr>
        <w:t>представили образовательный творческий проект «Вся семья вместе – так и душа на месте»</w:t>
      </w:r>
      <w:r w:rsidR="00CB3F7F">
        <w:rPr>
          <w:rFonts w:ascii="Times New Roman" w:hAnsi="Times New Roman" w:cs="Times New Roman"/>
          <w:sz w:val="26"/>
          <w:szCs w:val="26"/>
        </w:rPr>
        <w:t xml:space="preserve"> из опыта работы, </w:t>
      </w:r>
      <w:r w:rsidR="009427A9" w:rsidRPr="00FB1423">
        <w:rPr>
          <w:rFonts w:ascii="Times New Roman" w:hAnsi="Times New Roman" w:cs="Times New Roman"/>
          <w:sz w:val="26"/>
          <w:szCs w:val="26"/>
        </w:rPr>
        <w:t xml:space="preserve">педагоги МБДОУ № 55 </w:t>
      </w:r>
      <w:proofErr w:type="spellStart"/>
      <w:r w:rsidR="005A3401">
        <w:rPr>
          <w:rFonts w:ascii="Times New Roman" w:hAnsi="Times New Roman" w:cs="Times New Roman"/>
          <w:sz w:val="26"/>
          <w:szCs w:val="26"/>
        </w:rPr>
        <w:t>Даманина</w:t>
      </w:r>
      <w:proofErr w:type="spellEnd"/>
      <w:r w:rsidR="005A3401">
        <w:rPr>
          <w:rFonts w:ascii="Times New Roman" w:hAnsi="Times New Roman" w:cs="Times New Roman"/>
          <w:sz w:val="26"/>
          <w:szCs w:val="26"/>
        </w:rPr>
        <w:t xml:space="preserve"> С.С., Кудряшова М.В. </w:t>
      </w:r>
      <w:r w:rsidR="009427A9" w:rsidRPr="00FB1423">
        <w:rPr>
          <w:rFonts w:ascii="Times New Roman" w:hAnsi="Times New Roman" w:cs="Times New Roman"/>
          <w:sz w:val="26"/>
          <w:szCs w:val="26"/>
        </w:rPr>
        <w:t>поделились методикой использования  авторского музыкально-игрового</w:t>
      </w:r>
      <w:r w:rsidRPr="00FB1423">
        <w:rPr>
          <w:rFonts w:ascii="Times New Roman" w:hAnsi="Times New Roman" w:cs="Times New Roman"/>
          <w:sz w:val="26"/>
          <w:szCs w:val="26"/>
        </w:rPr>
        <w:t xml:space="preserve"> </w:t>
      </w:r>
      <w:r w:rsidR="009427A9" w:rsidRPr="00FB1423">
        <w:rPr>
          <w:rFonts w:ascii="Times New Roman" w:hAnsi="Times New Roman" w:cs="Times New Roman"/>
          <w:sz w:val="26"/>
          <w:szCs w:val="26"/>
        </w:rPr>
        <w:t>пособия</w:t>
      </w:r>
      <w:r w:rsidRPr="00FB1423">
        <w:rPr>
          <w:rFonts w:ascii="Times New Roman" w:hAnsi="Times New Roman" w:cs="Times New Roman"/>
          <w:sz w:val="26"/>
          <w:szCs w:val="26"/>
        </w:rPr>
        <w:t xml:space="preserve"> «У меня семья такая: очень дружная, большая!» </w:t>
      </w:r>
    </w:p>
    <w:p w:rsidR="00335ACA" w:rsidRPr="00FB1423" w:rsidRDefault="005A09DE" w:rsidP="00B83D2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lastRenderedPageBreak/>
        <w:t xml:space="preserve">На семинаре-практикуме был презентован </w:t>
      </w:r>
      <w:r w:rsidR="00335ACA" w:rsidRPr="00FB1423">
        <w:rPr>
          <w:rFonts w:ascii="Times New Roman" w:hAnsi="Times New Roman" w:cs="Times New Roman"/>
          <w:b/>
          <w:sz w:val="26"/>
          <w:szCs w:val="26"/>
        </w:rPr>
        <w:t>электронный методический сборник «Семьёй дорожить – счастливым быть»</w:t>
      </w:r>
      <w:r w:rsidR="00335ACA" w:rsidRPr="00FB1423">
        <w:rPr>
          <w:rFonts w:ascii="Times New Roman" w:hAnsi="Times New Roman" w:cs="Times New Roman"/>
          <w:sz w:val="26"/>
          <w:szCs w:val="26"/>
        </w:rPr>
        <w:t xml:space="preserve"> по формированию эмоционально-ценностного отношения дошкольников к семье. </w:t>
      </w:r>
    </w:p>
    <w:p w:rsidR="00CE0606" w:rsidRPr="00FB1423" w:rsidRDefault="00F15981" w:rsidP="00B83D2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>В нём представлены</w:t>
      </w:r>
      <w:r w:rsidR="00CE0606" w:rsidRPr="00FB1423">
        <w:rPr>
          <w:rFonts w:ascii="Times New Roman" w:hAnsi="Times New Roman" w:cs="Times New Roman"/>
          <w:sz w:val="26"/>
          <w:szCs w:val="26"/>
        </w:rPr>
        <w:t xml:space="preserve"> материалы 30 педагогов</w:t>
      </w:r>
      <w:r w:rsidR="00C96897" w:rsidRPr="00FB1423">
        <w:rPr>
          <w:rFonts w:ascii="Times New Roman" w:hAnsi="Times New Roman" w:cs="Times New Roman"/>
          <w:sz w:val="26"/>
          <w:szCs w:val="26"/>
        </w:rPr>
        <w:t xml:space="preserve"> (воспитателей, музыкальных руководителей, инструкторов по физической культуре, заместителей заведующих </w:t>
      </w:r>
      <w:r w:rsidR="00B83D2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96897" w:rsidRPr="00FB1423">
        <w:rPr>
          <w:rFonts w:ascii="Times New Roman" w:hAnsi="Times New Roman" w:cs="Times New Roman"/>
          <w:sz w:val="26"/>
          <w:szCs w:val="26"/>
        </w:rPr>
        <w:t xml:space="preserve">по </w:t>
      </w:r>
      <w:proofErr w:type="spellStart"/>
      <w:r w:rsidR="00C96897" w:rsidRPr="00FB1423">
        <w:rPr>
          <w:rFonts w:ascii="Times New Roman" w:hAnsi="Times New Roman" w:cs="Times New Roman"/>
          <w:sz w:val="26"/>
          <w:szCs w:val="26"/>
        </w:rPr>
        <w:t>ВиМР</w:t>
      </w:r>
      <w:proofErr w:type="spellEnd"/>
      <w:r w:rsidR="00C96897" w:rsidRPr="00FB1423">
        <w:rPr>
          <w:rFonts w:ascii="Times New Roman" w:hAnsi="Times New Roman" w:cs="Times New Roman"/>
          <w:sz w:val="26"/>
          <w:szCs w:val="26"/>
        </w:rPr>
        <w:t>)</w:t>
      </w:r>
      <w:r w:rsidR="001C0345" w:rsidRPr="00FB1423">
        <w:rPr>
          <w:rFonts w:ascii="Times New Roman" w:hAnsi="Times New Roman" w:cs="Times New Roman"/>
          <w:sz w:val="26"/>
          <w:szCs w:val="26"/>
        </w:rPr>
        <w:t xml:space="preserve"> из </w:t>
      </w:r>
      <w:r w:rsidR="00CE0606" w:rsidRPr="00FB1423">
        <w:rPr>
          <w:rFonts w:ascii="Times New Roman" w:hAnsi="Times New Roman" w:cs="Times New Roman"/>
          <w:sz w:val="26"/>
          <w:szCs w:val="26"/>
        </w:rPr>
        <w:t>13 ДОУ города</w:t>
      </w:r>
      <w:r w:rsidR="00C96897" w:rsidRPr="00FB1423">
        <w:rPr>
          <w:rFonts w:ascii="Times New Roman" w:hAnsi="Times New Roman" w:cs="Times New Roman"/>
          <w:sz w:val="26"/>
          <w:szCs w:val="26"/>
        </w:rPr>
        <w:t xml:space="preserve">. </w:t>
      </w:r>
      <w:r w:rsidR="00CE0606" w:rsidRPr="00FB1423">
        <w:rPr>
          <w:rFonts w:ascii="Times New Roman" w:hAnsi="Times New Roman" w:cs="Times New Roman"/>
          <w:sz w:val="26"/>
          <w:szCs w:val="26"/>
        </w:rPr>
        <w:t xml:space="preserve">МБДОУ № 19, 38, 51, 55 </w:t>
      </w:r>
      <w:r w:rsidRPr="00FB1423">
        <w:rPr>
          <w:rFonts w:ascii="Times New Roman" w:hAnsi="Times New Roman" w:cs="Times New Roman"/>
          <w:sz w:val="26"/>
          <w:szCs w:val="26"/>
        </w:rPr>
        <w:t>заявили</w:t>
      </w:r>
      <w:r w:rsidR="00CE0606" w:rsidRPr="00FB1423">
        <w:rPr>
          <w:rFonts w:ascii="Times New Roman" w:hAnsi="Times New Roman" w:cs="Times New Roman"/>
          <w:sz w:val="26"/>
          <w:szCs w:val="26"/>
        </w:rPr>
        <w:t xml:space="preserve"> 3 и более работ.  </w:t>
      </w:r>
    </w:p>
    <w:p w:rsidR="00335ACA" w:rsidRPr="00FB1423" w:rsidRDefault="00CE0606" w:rsidP="00B83D2A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В сборник </w:t>
      </w:r>
      <w:r w:rsidR="00F15981" w:rsidRPr="00FB1423">
        <w:rPr>
          <w:rFonts w:ascii="Times New Roman" w:hAnsi="Times New Roman" w:cs="Times New Roman"/>
          <w:sz w:val="26"/>
          <w:szCs w:val="26"/>
        </w:rPr>
        <w:t>вошли</w:t>
      </w:r>
      <w:r w:rsidRPr="00FB1423">
        <w:rPr>
          <w:rFonts w:ascii="Times New Roman" w:hAnsi="Times New Roman" w:cs="Times New Roman"/>
          <w:sz w:val="26"/>
          <w:szCs w:val="26"/>
        </w:rPr>
        <w:t xml:space="preserve"> о</w:t>
      </w:r>
      <w:r w:rsidR="00335ACA" w:rsidRPr="00FB1423">
        <w:rPr>
          <w:rFonts w:ascii="Times New Roman" w:hAnsi="Times New Roman" w:cs="Times New Roman"/>
          <w:sz w:val="26"/>
          <w:szCs w:val="26"/>
        </w:rPr>
        <w:t>бразовательные проекты</w:t>
      </w:r>
      <w:r w:rsidRPr="00FB1423">
        <w:rPr>
          <w:rFonts w:ascii="Times New Roman" w:hAnsi="Times New Roman" w:cs="Times New Roman"/>
          <w:sz w:val="26"/>
          <w:szCs w:val="26"/>
        </w:rPr>
        <w:t xml:space="preserve">, конспекты организованной образовательной деятельности, викторин, сценарии семейных праздников </w:t>
      </w:r>
      <w:r w:rsidR="00657C8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FB1423">
        <w:rPr>
          <w:rFonts w:ascii="Times New Roman" w:hAnsi="Times New Roman" w:cs="Times New Roman"/>
          <w:sz w:val="26"/>
          <w:szCs w:val="26"/>
        </w:rPr>
        <w:t xml:space="preserve">и досугов </w:t>
      </w:r>
      <w:proofErr w:type="gramStart"/>
      <w:r w:rsidRPr="00FB142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B1423">
        <w:rPr>
          <w:rFonts w:ascii="Times New Roman" w:hAnsi="Times New Roman" w:cs="Times New Roman"/>
          <w:sz w:val="26"/>
          <w:szCs w:val="26"/>
        </w:rPr>
        <w:t xml:space="preserve"> Дню семьи, </w:t>
      </w:r>
      <w:r w:rsidR="00DB4180">
        <w:rPr>
          <w:rFonts w:ascii="Times New Roman" w:hAnsi="Times New Roman" w:cs="Times New Roman"/>
          <w:sz w:val="26"/>
          <w:szCs w:val="26"/>
        </w:rPr>
        <w:t xml:space="preserve"> </w:t>
      </w:r>
      <w:r w:rsidRPr="00FB1423">
        <w:rPr>
          <w:rFonts w:ascii="Times New Roman" w:hAnsi="Times New Roman" w:cs="Times New Roman"/>
          <w:sz w:val="26"/>
          <w:szCs w:val="26"/>
        </w:rPr>
        <w:t>Дню Матери, О</w:t>
      </w:r>
      <w:r w:rsidR="00F15981" w:rsidRPr="00FB1423">
        <w:rPr>
          <w:rFonts w:ascii="Times New Roman" w:hAnsi="Times New Roman" w:cs="Times New Roman"/>
          <w:sz w:val="26"/>
          <w:szCs w:val="26"/>
        </w:rPr>
        <w:t>тца.</w:t>
      </w:r>
    </w:p>
    <w:p w:rsidR="00335ACA" w:rsidRDefault="00335ACA" w:rsidP="00DB418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Дидактическую копилку сборника составили картотека дидактических игр </w:t>
      </w:r>
      <w:r w:rsidR="00657C8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FB1423">
        <w:rPr>
          <w:rFonts w:ascii="Times New Roman" w:hAnsi="Times New Roman" w:cs="Times New Roman"/>
          <w:sz w:val="26"/>
          <w:szCs w:val="26"/>
        </w:rPr>
        <w:t>и игровых упражнений по формированию представлений дошкольников о мире семьи, картотека загадок и художественного слова, пословицы и поговорки о</w:t>
      </w:r>
      <w:r w:rsidR="00F15981" w:rsidRPr="00FB1423">
        <w:rPr>
          <w:rFonts w:ascii="Times New Roman" w:hAnsi="Times New Roman" w:cs="Times New Roman"/>
          <w:sz w:val="26"/>
          <w:szCs w:val="26"/>
        </w:rPr>
        <w:t xml:space="preserve"> семье </w:t>
      </w:r>
      <w:r w:rsidR="00B83D2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15981" w:rsidRPr="00FB1423">
        <w:rPr>
          <w:rFonts w:ascii="Times New Roman" w:hAnsi="Times New Roman" w:cs="Times New Roman"/>
          <w:sz w:val="26"/>
          <w:szCs w:val="26"/>
        </w:rPr>
        <w:t>и</w:t>
      </w:r>
      <w:r w:rsidRPr="00FB1423">
        <w:rPr>
          <w:rFonts w:ascii="Times New Roman" w:hAnsi="Times New Roman" w:cs="Times New Roman"/>
          <w:sz w:val="26"/>
          <w:szCs w:val="26"/>
        </w:rPr>
        <w:t xml:space="preserve"> семейном вос</w:t>
      </w:r>
      <w:r w:rsidR="00F15981" w:rsidRPr="00FB1423">
        <w:rPr>
          <w:rFonts w:ascii="Times New Roman" w:hAnsi="Times New Roman" w:cs="Times New Roman"/>
          <w:sz w:val="26"/>
          <w:szCs w:val="26"/>
        </w:rPr>
        <w:t xml:space="preserve">питании, </w:t>
      </w:r>
      <w:proofErr w:type="spellStart"/>
      <w:r w:rsidR="00F15981" w:rsidRPr="00FB1423">
        <w:rPr>
          <w:rFonts w:ascii="Times New Roman" w:hAnsi="Times New Roman" w:cs="Times New Roman"/>
          <w:sz w:val="26"/>
          <w:szCs w:val="26"/>
        </w:rPr>
        <w:t>мультимедиапрезентации</w:t>
      </w:r>
      <w:proofErr w:type="spellEnd"/>
      <w:r w:rsidRPr="00FB1423">
        <w:rPr>
          <w:rFonts w:ascii="Times New Roman" w:hAnsi="Times New Roman" w:cs="Times New Roman"/>
          <w:sz w:val="26"/>
          <w:szCs w:val="26"/>
        </w:rPr>
        <w:t>, авторские дидактические</w:t>
      </w:r>
      <w:r w:rsidR="00F15981" w:rsidRPr="00FB1423">
        <w:rPr>
          <w:rFonts w:ascii="Times New Roman" w:hAnsi="Times New Roman" w:cs="Times New Roman"/>
          <w:sz w:val="26"/>
          <w:szCs w:val="26"/>
        </w:rPr>
        <w:t xml:space="preserve"> игровые</w:t>
      </w:r>
      <w:r w:rsidRPr="00FB1423">
        <w:rPr>
          <w:rFonts w:ascii="Times New Roman" w:hAnsi="Times New Roman" w:cs="Times New Roman"/>
          <w:sz w:val="26"/>
          <w:szCs w:val="26"/>
        </w:rPr>
        <w:t xml:space="preserve"> пособия «Дружная семейка»</w:t>
      </w:r>
      <w:r w:rsidR="00F15981" w:rsidRPr="00FB1423">
        <w:rPr>
          <w:rFonts w:ascii="Times New Roman" w:hAnsi="Times New Roman" w:cs="Times New Roman"/>
          <w:sz w:val="26"/>
          <w:szCs w:val="26"/>
        </w:rPr>
        <w:t xml:space="preserve"> и </w:t>
      </w:r>
      <w:r w:rsidRPr="00FB1423">
        <w:rPr>
          <w:rFonts w:ascii="Times New Roman" w:hAnsi="Times New Roman" w:cs="Times New Roman"/>
          <w:sz w:val="26"/>
          <w:szCs w:val="26"/>
        </w:rPr>
        <w:t>«У меня семья такая: очень дружная, большая</w:t>
      </w:r>
      <w:r w:rsidR="00F15981" w:rsidRPr="00FB1423">
        <w:rPr>
          <w:rFonts w:ascii="Times New Roman" w:hAnsi="Times New Roman" w:cs="Times New Roman"/>
          <w:sz w:val="26"/>
          <w:szCs w:val="26"/>
        </w:rPr>
        <w:t>»</w:t>
      </w:r>
      <w:r w:rsidRPr="00FB1423">
        <w:rPr>
          <w:rFonts w:ascii="Times New Roman" w:hAnsi="Times New Roman" w:cs="Times New Roman"/>
          <w:sz w:val="26"/>
          <w:szCs w:val="26"/>
        </w:rPr>
        <w:t>.</w:t>
      </w:r>
      <w:r w:rsidR="00752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2A19" w:rsidRPr="00FB1423" w:rsidRDefault="00752A19" w:rsidP="00DB418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Электронный  сборник  </w:t>
      </w:r>
      <w:r w:rsidR="00EE256D">
        <w:rPr>
          <w:rFonts w:ascii="Times New Roman" w:hAnsi="Times New Roman" w:cs="Times New Roman"/>
          <w:sz w:val="26"/>
          <w:szCs w:val="26"/>
        </w:rPr>
        <w:t xml:space="preserve">распространяется  и  доступен  для использования  всеми  педагогами  города.  </w:t>
      </w:r>
    </w:p>
    <w:p w:rsidR="00F77B60" w:rsidRDefault="00F77B60" w:rsidP="00F77B6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Всего за истекший период к деятельности ресурсного центра приобщились </w:t>
      </w:r>
      <w:r w:rsidR="00657C8D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75 педагогов из 23 ДОУ г. Коврова. </w:t>
      </w:r>
    </w:p>
    <w:p w:rsidR="004C76B6" w:rsidRDefault="004C76B6" w:rsidP="004C76B6">
      <w:pPr>
        <w:spacing w:after="12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C1DC3">
        <w:rPr>
          <w:rFonts w:ascii="Times New Roman" w:hAnsi="Times New Roman" w:cs="Times New Roman"/>
          <w:bCs/>
          <w:sz w:val="26"/>
          <w:szCs w:val="26"/>
        </w:rPr>
        <w:t xml:space="preserve">Одной из форм работы ресурсного центра является сетевое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образовательное </w:t>
      </w:r>
      <w:r w:rsidRPr="004C1DC3">
        <w:rPr>
          <w:rFonts w:ascii="Times New Roman" w:hAnsi="Times New Roman" w:cs="Times New Roman"/>
          <w:bCs/>
          <w:sz w:val="26"/>
          <w:szCs w:val="26"/>
        </w:rPr>
        <w:t xml:space="preserve">сообщество педагогов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 гражданско-патриотическому воспитанию </w:t>
      </w:r>
      <w:r w:rsidRPr="004C1DC3">
        <w:rPr>
          <w:rFonts w:ascii="Times New Roman" w:hAnsi="Times New Roman" w:cs="Times New Roman"/>
          <w:bCs/>
          <w:sz w:val="26"/>
          <w:szCs w:val="26"/>
        </w:rPr>
        <w:t xml:space="preserve"> дошкольников</w:t>
      </w:r>
      <w:r>
        <w:rPr>
          <w:rFonts w:ascii="Times New Roman" w:hAnsi="Times New Roman" w:cs="Times New Roman"/>
          <w:bCs/>
          <w:sz w:val="26"/>
          <w:szCs w:val="26"/>
        </w:rPr>
        <w:t xml:space="preserve"> на сайте </w:t>
      </w:r>
      <w:hyperlink r:id="rId6" w:history="1">
        <w:r w:rsidRPr="004944E0">
          <w:rPr>
            <w:rStyle w:val="a9"/>
            <w:rFonts w:ascii="Times New Roman" w:hAnsi="Times New Roman" w:cs="Times New Roman"/>
            <w:bCs/>
            <w:sz w:val="26"/>
            <w:szCs w:val="26"/>
          </w:rPr>
          <w:t>http://www.openclass.ru/</w:t>
        </w:r>
      </w:hyperlink>
      <w:r>
        <w:rPr>
          <w:rFonts w:ascii="Times New Roman" w:hAnsi="Times New Roman" w:cs="Times New Roman"/>
          <w:bCs/>
          <w:sz w:val="26"/>
          <w:szCs w:val="26"/>
        </w:rPr>
        <w:t>, в котором зарегистрировано 62 участника.</w:t>
      </w:r>
    </w:p>
    <w:p w:rsidR="006E24B1" w:rsidRPr="00FB1423" w:rsidRDefault="004C76B6" w:rsidP="00D7157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555555"/>
          <w:sz w:val="17"/>
          <w:szCs w:val="17"/>
        </w:rPr>
        <w:t> </w:t>
      </w:r>
      <w:r w:rsidR="00D7157B">
        <w:rPr>
          <w:rFonts w:ascii="Arial" w:hAnsi="Arial" w:cs="Arial"/>
          <w:color w:val="555555"/>
          <w:sz w:val="17"/>
          <w:szCs w:val="17"/>
        </w:rPr>
        <w:tab/>
      </w:r>
      <w:r w:rsidR="006E24B1" w:rsidRPr="00FB1423">
        <w:rPr>
          <w:sz w:val="26"/>
          <w:szCs w:val="26"/>
        </w:rPr>
        <w:t xml:space="preserve">В результате </w:t>
      </w:r>
      <w:r w:rsidR="00F77B60">
        <w:rPr>
          <w:sz w:val="26"/>
          <w:szCs w:val="26"/>
        </w:rPr>
        <w:t>работы</w:t>
      </w:r>
      <w:r w:rsidR="00FF142B" w:rsidRPr="00FB1423">
        <w:rPr>
          <w:sz w:val="26"/>
          <w:szCs w:val="26"/>
        </w:rPr>
        <w:t xml:space="preserve"> ресурсного центра в 2015 г. и текущем учебном году </w:t>
      </w:r>
      <w:r w:rsidR="006E24B1" w:rsidRPr="00FB1423">
        <w:rPr>
          <w:sz w:val="26"/>
          <w:szCs w:val="26"/>
        </w:rPr>
        <w:t>были разработаны следующие методические продукты:</w:t>
      </w:r>
    </w:p>
    <w:p w:rsidR="00BB60D9" w:rsidRPr="00FB1423" w:rsidRDefault="00752A19" w:rsidP="00B83D2A">
      <w:pPr>
        <w:pStyle w:val="a6"/>
        <w:numPr>
          <w:ilvl w:val="0"/>
          <w:numId w:val="15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 а</w:t>
      </w:r>
      <w:r w:rsidR="00BB60D9" w:rsidRPr="00FB1423">
        <w:rPr>
          <w:rFonts w:ascii="Times New Roman" w:hAnsi="Times New Roman" w:cs="Times New Roman"/>
          <w:sz w:val="26"/>
          <w:szCs w:val="26"/>
        </w:rPr>
        <w:t>вторски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BB60D9" w:rsidRPr="00FB1423">
        <w:rPr>
          <w:rFonts w:ascii="Times New Roman" w:hAnsi="Times New Roman" w:cs="Times New Roman"/>
          <w:sz w:val="26"/>
          <w:szCs w:val="26"/>
        </w:rPr>
        <w:t xml:space="preserve"> дидактически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="00BB60D9" w:rsidRPr="00FB1423">
        <w:rPr>
          <w:rFonts w:ascii="Times New Roman" w:hAnsi="Times New Roman" w:cs="Times New Roman"/>
          <w:sz w:val="26"/>
          <w:szCs w:val="26"/>
        </w:rPr>
        <w:t xml:space="preserve"> игр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F1604">
        <w:rPr>
          <w:rFonts w:ascii="Times New Roman" w:hAnsi="Times New Roman" w:cs="Times New Roman"/>
          <w:sz w:val="26"/>
          <w:szCs w:val="26"/>
        </w:rPr>
        <w:t xml:space="preserve">по формированию </w:t>
      </w:r>
      <w:r w:rsidR="00CA4E6C">
        <w:rPr>
          <w:rFonts w:ascii="Times New Roman" w:hAnsi="Times New Roman" w:cs="Times New Roman"/>
          <w:sz w:val="26"/>
          <w:szCs w:val="26"/>
        </w:rPr>
        <w:t xml:space="preserve">у дошкольников </w:t>
      </w:r>
      <w:r w:rsidR="00BF1604">
        <w:rPr>
          <w:rFonts w:ascii="Times New Roman" w:hAnsi="Times New Roman" w:cs="Times New Roman"/>
          <w:sz w:val="26"/>
          <w:szCs w:val="26"/>
        </w:rPr>
        <w:t xml:space="preserve">представлений </w:t>
      </w:r>
      <w:r w:rsidR="00CA4E6C">
        <w:rPr>
          <w:rFonts w:ascii="Times New Roman" w:hAnsi="Times New Roman" w:cs="Times New Roman"/>
          <w:sz w:val="26"/>
          <w:szCs w:val="26"/>
        </w:rPr>
        <w:t xml:space="preserve">о семье и </w:t>
      </w:r>
      <w:r w:rsidR="00BF1604">
        <w:rPr>
          <w:rFonts w:ascii="Times New Roman" w:hAnsi="Times New Roman" w:cs="Times New Roman"/>
          <w:sz w:val="26"/>
          <w:szCs w:val="26"/>
        </w:rPr>
        <w:t xml:space="preserve">знакомству </w:t>
      </w:r>
      <w:r w:rsidR="00CA4E6C">
        <w:rPr>
          <w:rFonts w:ascii="Times New Roman" w:hAnsi="Times New Roman" w:cs="Times New Roman"/>
          <w:sz w:val="26"/>
          <w:szCs w:val="26"/>
        </w:rPr>
        <w:t>с родным краем</w:t>
      </w:r>
      <w:r w:rsidR="00BF1604">
        <w:rPr>
          <w:rFonts w:ascii="Times New Roman" w:hAnsi="Times New Roman" w:cs="Times New Roman"/>
          <w:sz w:val="26"/>
          <w:szCs w:val="26"/>
        </w:rPr>
        <w:t xml:space="preserve"> (</w:t>
      </w:r>
      <w:r w:rsidR="00BB60D9" w:rsidRPr="00FB1423">
        <w:rPr>
          <w:rFonts w:ascii="Times New Roman" w:hAnsi="Times New Roman" w:cs="Times New Roman"/>
          <w:sz w:val="26"/>
          <w:szCs w:val="26"/>
        </w:rPr>
        <w:t xml:space="preserve">«Гербы городов Владимирской области», «Путешествие по городу </w:t>
      </w:r>
      <w:proofErr w:type="spellStart"/>
      <w:r w:rsidR="00BB60D9" w:rsidRPr="00FB1423">
        <w:rPr>
          <w:rFonts w:ascii="Times New Roman" w:hAnsi="Times New Roman" w:cs="Times New Roman"/>
          <w:sz w:val="26"/>
          <w:szCs w:val="26"/>
        </w:rPr>
        <w:t>Коврову</w:t>
      </w:r>
      <w:proofErr w:type="spellEnd"/>
      <w:r w:rsidR="00BB60D9" w:rsidRPr="00FB1423">
        <w:rPr>
          <w:rFonts w:ascii="Times New Roman" w:hAnsi="Times New Roman" w:cs="Times New Roman"/>
          <w:sz w:val="26"/>
          <w:szCs w:val="26"/>
        </w:rPr>
        <w:t>», «Мы едем, едем, едем…», пособие «Дружная семейка»</w:t>
      </w:r>
      <w:r w:rsidR="00BF1604">
        <w:rPr>
          <w:rFonts w:ascii="Times New Roman" w:hAnsi="Times New Roman" w:cs="Times New Roman"/>
          <w:sz w:val="26"/>
          <w:szCs w:val="26"/>
        </w:rPr>
        <w:t>)</w:t>
      </w:r>
      <w:r w:rsidR="00CA4E6C">
        <w:rPr>
          <w:rFonts w:ascii="Times New Roman" w:hAnsi="Times New Roman" w:cs="Times New Roman"/>
          <w:sz w:val="26"/>
          <w:szCs w:val="26"/>
        </w:rPr>
        <w:t xml:space="preserve"> с методическими рекомендациями</w:t>
      </w:r>
      <w:r w:rsidR="00D337F6" w:rsidRPr="00FB1423">
        <w:rPr>
          <w:rFonts w:ascii="Times New Roman" w:hAnsi="Times New Roman" w:cs="Times New Roman"/>
          <w:sz w:val="26"/>
          <w:szCs w:val="26"/>
        </w:rPr>
        <w:t xml:space="preserve"> по их использованию.</w:t>
      </w:r>
    </w:p>
    <w:p w:rsidR="00BF1604" w:rsidRDefault="00C860CE" w:rsidP="00B83D2A">
      <w:pPr>
        <w:pStyle w:val="a6"/>
        <w:numPr>
          <w:ilvl w:val="0"/>
          <w:numId w:val="15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 </w:t>
      </w:r>
      <w:r w:rsidR="00FF142B" w:rsidRPr="00FB1423">
        <w:rPr>
          <w:rFonts w:ascii="Times New Roman" w:hAnsi="Times New Roman" w:cs="Times New Roman"/>
          <w:sz w:val="26"/>
          <w:szCs w:val="26"/>
        </w:rPr>
        <w:t>образовательных проектов и конспектов организованной</w:t>
      </w:r>
      <w:r w:rsidR="00786370" w:rsidRPr="00FB1423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</w:t>
      </w:r>
      <w:r w:rsidR="00D337F6" w:rsidRPr="00FB1423">
        <w:rPr>
          <w:rFonts w:ascii="Times New Roman" w:hAnsi="Times New Roman" w:cs="Times New Roman"/>
          <w:sz w:val="26"/>
          <w:szCs w:val="26"/>
        </w:rPr>
        <w:t xml:space="preserve">по знакомству </w:t>
      </w:r>
      <w:r w:rsidR="00CB3F7F">
        <w:rPr>
          <w:rFonts w:ascii="Times New Roman" w:hAnsi="Times New Roman" w:cs="Times New Roman"/>
          <w:sz w:val="26"/>
          <w:szCs w:val="26"/>
        </w:rPr>
        <w:t>детей старшего дошкольного возраста</w:t>
      </w:r>
      <w:r w:rsidR="00D337F6" w:rsidRPr="00FB1423">
        <w:rPr>
          <w:rFonts w:ascii="Times New Roman" w:hAnsi="Times New Roman" w:cs="Times New Roman"/>
          <w:sz w:val="26"/>
          <w:szCs w:val="26"/>
        </w:rPr>
        <w:t xml:space="preserve"> с Великой Отечественной войной.</w:t>
      </w:r>
    </w:p>
    <w:p w:rsidR="00BF1604" w:rsidRPr="00BF1604" w:rsidRDefault="00BF1604" w:rsidP="00B83D2A">
      <w:pPr>
        <w:pStyle w:val="a6"/>
        <w:numPr>
          <w:ilvl w:val="0"/>
          <w:numId w:val="15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FF142B" w:rsidRPr="00BF1604">
        <w:rPr>
          <w:rFonts w:ascii="Times New Roman" w:hAnsi="Times New Roman" w:cs="Times New Roman"/>
          <w:sz w:val="26"/>
          <w:szCs w:val="26"/>
        </w:rPr>
        <w:t>ультимеди</w:t>
      </w:r>
      <w:r w:rsidR="00786370" w:rsidRPr="00BF1604">
        <w:rPr>
          <w:rFonts w:ascii="Times New Roman" w:hAnsi="Times New Roman" w:cs="Times New Roman"/>
          <w:sz w:val="26"/>
          <w:szCs w:val="26"/>
        </w:rPr>
        <w:t>а-</w:t>
      </w:r>
      <w:r w:rsidR="00FF142B" w:rsidRPr="00BF1604">
        <w:rPr>
          <w:rFonts w:ascii="Times New Roman" w:hAnsi="Times New Roman" w:cs="Times New Roman"/>
          <w:sz w:val="26"/>
          <w:szCs w:val="26"/>
        </w:rPr>
        <w:t>презентации</w:t>
      </w:r>
      <w:r w:rsidRPr="00BF1604">
        <w:rPr>
          <w:rFonts w:ascii="Times New Roman" w:hAnsi="Times New Roman" w:cs="Times New Roman"/>
          <w:sz w:val="26"/>
          <w:szCs w:val="26"/>
        </w:rPr>
        <w:t xml:space="preserve"> «Герои Великой Отеч</w:t>
      </w:r>
      <w:r>
        <w:rPr>
          <w:rFonts w:ascii="Times New Roman" w:hAnsi="Times New Roman" w:cs="Times New Roman"/>
          <w:sz w:val="26"/>
          <w:szCs w:val="26"/>
        </w:rPr>
        <w:t xml:space="preserve">ественной войны – наши земляки», </w:t>
      </w:r>
      <w:r w:rsidR="00B467F4">
        <w:rPr>
          <w:rFonts w:ascii="Times New Roman" w:hAnsi="Times New Roman" w:cs="Times New Roman"/>
          <w:sz w:val="26"/>
          <w:szCs w:val="26"/>
        </w:rPr>
        <w:t>«</w:t>
      </w:r>
      <w:r w:rsidR="00C860CE">
        <w:rPr>
          <w:rFonts w:ascii="Times New Roman" w:hAnsi="Times New Roman" w:cs="Times New Roman"/>
          <w:sz w:val="26"/>
          <w:szCs w:val="26"/>
        </w:rPr>
        <w:t>Навечно в памяти</w:t>
      </w:r>
      <w:r w:rsidR="00B467F4">
        <w:rPr>
          <w:rFonts w:ascii="Times New Roman" w:hAnsi="Times New Roman" w:cs="Times New Roman"/>
          <w:sz w:val="26"/>
          <w:szCs w:val="26"/>
        </w:rPr>
        <w:t xml:space="preserve">», </w:t>
      </w:r>
      <w:r w:rsidR="00C860CE">
        <w:rPr>
          <w:rFonts w:ascii="Times New Roman" w:hAnsi="Times New Roman" w:cs="Times New Roman"/>
          <w:sz w:val="26"/>
          <w:szCs w:val="26"/>
        </w:rPr>
        <w:t xml:space="preserve">«Дети войны», </w:t>
      </w:r>
      <w:r>
        <w:rPr>
          <w:rFonts w:ascii="Times New Roman" w:hAnsi="Times New Roman" w:cs="Times New Roman"/>
          <w:sz w:val="26"/>
          <w:szCs w:val="26"/>
        </w:rPr>
        <w:t>«Профессии наших родителей».</w:t>
      </w:r>
    </w:p>
    <w:p w:rsidR="00FF142B" w:rsidRPr="00BF1604" w:rsidRDefault="00D337F6" w:rsidP="00B83D2A">
      <w:pPr>
        <w:pStyle w:val="a6"/>
        <w:numPr>
          <w:ilvl w:val="0"/>
          <w:numId w:val="15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BF1604">
        <w:rPr>
          <w:rFonts w:ascii="Times New Roman" w:hAnsi="Times New Roman" w:cs="Times New Roman"/>
          <w:sz w:val="26"/>
          <w:szCs w:val="26"/>
        </w:rPr>
        <w:t>С</w:t>
      </w:r>
      <w:r w:rsidR="00FF142B" w:rsidRPr="00BF1604">
        <w:rPr>
          <w:rFonts w:ascii="Times New Roman" w:hAnsi="Times New Roman" w:cs="Times New Roman"/>
          <w:sz w:val="26"/>
          <w:szCs w:val="26"/>
        </w:rPr>
        <w:t xml:space="preserve">одержание образовательной деятельности </w:t>
      </w:r>
      <w:r w:rsidRPr="00BF1604">
        <w:rPr>
          <w:rFonts w:ascii="Times New Roman" w:hAnsi="Times New Roman" w:cs="Times New Roman"/>
          <w:sz w:val="26"/>
          <w:szCs w:val="26"/>
        </w:rPr>
        <w:t xml:space="preserve">в разных возрастных группах </w:t>
      </w:r>
      <w:r w:rsidR="00B83D2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F142B" w:rsidRPr="00BF1604">
        <w:rPr>
          <w:rFonts w:ascii="Times New Roman" w:hAnsi="Times New Roman" w:cs="Times New Roman"/>
          <w:sz w:val="26"/>
          <w:szCs w:val="26"/>
        </w:rPr>
        <w:t>по развитию у дошкольников ценностного отношения к семье.</w:t>
      </w:r>
    </w:p>
    <w:p w:rsidR="00FF142B" w:rsidRPr="00FB1423" w:rsidRDefault="00786370" w:rsidP="00B83D2A">
      <w:pPr>
        <w:pStyle w:val="a6"/>
        <w:numPr>
          <w:ilvl w:val="0"/>
          <w:numId w:val="15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>Р</w:t>
      </w:r>
      <w:r w:rsidR="00FF142B" w:rsidRPr="00FB1423">
        <w:rPr>
          <w:rFonts w:ascii="Times New Roman" w:hAnsi="Times New Roman" w:cs="Times New Roman"/>
          <w:sz w:val="26"/>
          <w:szCs w:val="26"/>
        </w:rPr>
        <w:t xml:space="preserve">екомендации по </w:t>
      </w:r>
      <w:r w:rsidRPr="00FB1423">
        <w:rPr>
          <w:rFonts w:ascii="Times New Roman" w:hAnsi="Times New Roman" w:cs="Times New Roman"/>
          <w:sz w:val="26"/>
          <w:szCs w:val="26"/>
        </w:rPr>
        <w:t>созданию</w:t>
      </w:r>
      <w:r w:rsidR="00FF142B" w:rsidRPr="00FB1423">
        <w:rPr>
          <w:rFonts w:ascii="Times New Roman" w:hAnsi="Times New Roman" w:cs="Times New Roman"/>
          <w:sz w:val="26"/>
          <w:szCs w:val="26"/>
        </w:rPr>
        <w:t xml:space="preserve"> развивающей предметно-пространственной среды </w:t>
      </w:r>
      <w:r w:rsidRPr="00FB1423">
        <w:rPr>
          <w:rFonts w:ascii="Times New Roman" w:hAnsi="Times New Roman" w:cs="Times New Roman"/>
          <w:sz w:val="26"/>
          <w:szCs w:val="26"/>
        </w:rPr>
        <w:t>ДОУ для направленности ребёнка на мир семьи.</w:t>
      </w:r>
    </w:p>
    <w:p w:rsidR="00FF142B" w:rsidRPr="00FB1423" w:rsidRDefault="00FF142B" w:rsidP="00B83D2A">
      <w:pPr>
        <w:pStyle w:val="a6"/>
        <w:numPr>
          <w:ilvl w:val="0"/>
          <w:numId w:val="15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Разработки образовательных проектов, конспекты организованной образовательной деятельности, </w:t>
      </w:r>
      <w:r w:rsidR="00B467F4">
        <w:rPr>
          <w:rFonts w:ascii="Times New Roman" w:hAnsi="Times New Roman" w:cs="Times New Roman"/>
          <w:sz w:val="26"/>
          <w:szCs w:val="26"/>
        </w:rPr>
        <w:t>12 сценариев</w:t>
      </w:r>
      <w:r w:rsidR="00B83D2A">
        <w:rPr>
          <w:rFonts w:ascii="Times New Roman" w:hAnsi="Times New Roman" w:cs="Times New Roman"/>
          <w:sz w:val="26"/>
          <w:szCs w:val="26"/>
        </w:rPr>
        <w:t xml:space="preserve"> семейных праздников</w:t>
      </w:r>
      <w:r w:rsidR="00657C8D">
        <w:rPr>
          <w:rFonts w:ascii="Times New Roman" w:hAnsi="Times New Roman" w:cs="Times New Roman"/>
          <w:sz w:val="26"/>
          <w:szCs w:val="26"/>
        </w:rPr>
        <w:t xml:space="preserve"> </w:t>
      </w:r>
      <w:r w:rsidRPr="00FB1423">
        <w:rPr>
          <w:rFonts w:ascii="Times New Roman" w:hAnsi="Times New Roman" w:cs="Times New Roman"/>
          <w:sz w:val="26"/>
          <w:szCs w:val="26"/>
        </w:rPr>
        <w:t xml:space="preserve">и досугов </w:t>
      </w:r>
      <w:proofErr w:type="gramStart"/>
      <w:r w:rsidRPr="00FB142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FB1423">
        <w:rPr>
          <w:rFonts w:ascii="Times New Roman" w:hAnsi="Times New Roman" w:cs="Times New Roman"/>
          <w:sz w:val="26"/>
          <w:szCs w:val="26"/>
        </w:rPr>
        <w:t xml:space="preserve"> Дню семьи, Дню Матери, Отца.</w:t>
      </w:r>
    </w:p>
    <w:p w:rsidR="00D337F6" w:rsidRPr="00FB1423" w:rsidRDefault="00D337F6" w:rsidP="00B83D2A">
      <w:pPr>
        <w:pStyle w:val="a6"/>
        <w:numPr>
          <w:ilvl w:val="0"/>
          <w:numId w:val="15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>Конспекты встреч с членами семей воспитанников из цикла «Гость группы».</w:t>
      </w:r>
    </w:p>
    <w:p w:rsidR="00FB1423" w:rsidRPr="00FB1423" w:rsidRDefault="00FB1423" w:rsidP="00B83D2A">
      <w:pPr>
        <w:pStyle w:val="a6"/>
        <w:numPr>
          <w:ilvl w:val="0"/>
          <w:numId w:val="15"/>
        </w:numPr>
        <w:spacing w:after="120" w:line="240" w:lineRule="auto"/>
        <w:ind w:left="993" w:hanging="426"/>
        <w:jc w:val="both"/>
        <w:rPr>
          <w:rFonts w:ascii="Times New Roman" w:hAnsi="Times New Roman" w:cs="Times New Roman"/>
          <w:sz w:val="26"/>
          <w:szCs w:val="26"/>
        </w:rPr>
      </w:pPr>
      <w:r w:rsidRPr="00FB1423">
        <w:rPr>
          <w:rFonts w:ascii="Times New Roman" w:hAnsi="Times New Roman" w:cs="Times New Roman"/>
          <w:sz w:val="26"/>
          <w:szCs w:val="26"/>
        </w:rPr>
        <w:t xml:space="preserve">Подборка дидактических игр и упражнений, художественного слова по </w:t>
      </w:r>
      <w:r w:rsidR="00CB3F7F">
        <w:rPr>
          <w:rFonts w:ascii="Times New Roman" w:hAnsi="Times New Roman" w:cs="Times New Roman"/>
          <w:sz w:val="26"/>
          <w:szCs w:val="26"/>
        </w:rPr>
        <w:t xml:space="preserve">формированию у </w:t>
      </w:r>
      <w:r w:rsidRPr="00FB1423">
        <w:rPr>
          <w:rFonts w:ascii="Times New Roman" w:hAnsi="Times New Roman" w:cs="Times New Roman"/>
          <w:sz w:val="26"/>
          <w:szCs w:val="26"/>
        </w:rPr>
        <w:t xml:space="preserve">дошкольников </w:t>
      </w:r>
      <w:r w:rsidR="00CB3F7F">
        <w:rPr>
          <w:rFonts w:ascii="Times New Roman" w:hAnsi="Times New Roman" w:cs="Times New Roman"/>
          <w:sz w:val="26"/>
          <w:szCs w:val="26"/>
        </w:rPr>
        <w:t>представлений о семье</w:t>
      </w:r>
      <w:r w:rsidRPr="00FB1423">
        <w:rPr>
          <w:rFonts w:ascii="Times New Roman" w:hAnsi="Times New Roman" w:cs="Times New Roman"/>
          <w:sz w:val="26"/>
          <w:szCs w:val="26"/>
        </w:rPr>
        <w:t>.</w:t>
      </w:r>
    </w:p>
    <w:p w:rsidR="00427C80" w:rsidRPr="00FB1423" w:rsidRDefault="00427C80" w:rsidP="00FB142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3F7F">
        <w:rPr>
          <w:rFonts w:ascii="Times New Roman" w:hAnsi="Times New Roman" w:cs="Times New Roman"/>
          <w:sz w:val="26"/>
          <w:szCs w:val="26"/>
        </w:rPr>
        <w:lastRenderedPageBreak/>
        <w:t>Деятельность ресурсного центра</w:t>
      </w:r>
      <w:r w:rsidR="00F708EC" w:rsidRPr="00CB3F7F">
        <w:rPr>
          <w:rFonts w:ascii="Times New Roman" w:hAnsi="Times New Roman" w:cs="Times New Roman"/>
          <w:sz w:val="26"/>
          <w:szCs w:val="26"/>
        </w:rPr>
        <w:t xml:space="preserve"> </w:t>
      </w:r>
      <w:r w:rsidRPr="00CB3F7F">
        <w:rPr>
          <w:rFonts w:ascii="Times New Roman" w:hAnsi="Times New Roman" w:cs="Times New Roman"/>
          <w:sz w:val="26"/>
          <w:szCs w:val="26"/>
        </w:rPr>
        <w:t xml:space="preserve">освещается на сайте ИМЦ, на </w:t>
      </w:r>
      <w:r w:rsidR="00B83943" w:rsidRPr="00CB3F7F">
        <w:rPr>
          <w:rFonts w:ascii="Times New Roman" w:hAnsi="Times New Roman" w:cs="Times New Roman"/>
          <w:sz w:val="26"/>
          <w:szCs w:val="26"/>
        </w:rPr>
        <w:t xml:space="preserve">сайте </w:t>
      </w:r>
      <w:r w:rsidRPr="00CB3F7F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учреждения.</w:t>
      </w:r>
    </w:p>
    <w:p w:rsidR="00427C80" w:rsidRPr="00FB1423" w:rsidRDefault="00F708EC" w:rsidP="00FB142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5DFF">
        <w:rPr>
          <w:rFonts w:ascii="Times New Roman" w:hAnsi="Times New Roman" w:cs="Times New Roman"/>
          <w:sz w:val="26"/>
          <w:szCs w:val="26"/>
        </w:rPr>
        <w:t>Всё вышеизложенное</w:t>
      </w:r>
      <w:r w:rsidR="00B83943" w:rsidRPr="00C25DFF">
        <w:rPr>
          <w:rFonts w:ascii="Times New Roman" w:hAnsi="Times New Roman" w:cs="Times New Roman"/>
          <w:sz w:val="26"/>
          <w:szCs w:val="26"/>
        </w:rPr>
        <w:t xml:space="preserve"> п</w:t>
      </w:r>
      <w:r w:rsidR="00427C80" w:rsidRPr="00C25DFF">
        <w:rPr>
          <w:rFonts w:ascii="Times New Roman" w:hAnsi="Times New Roman" w:cs="Times New Roman"/>
          <w:sz w:val="26"/>
          <w:szCs w:val="26"/>
        </w:rPr>
        <w:t xml:space="preserve">озволяет сделать вывод об эффективности </w:t>
      </w:r>
      <w:r w:rsidR="001731B3" w:rsidRPr="00C25DFF">
        <w:rPr>
          <w:rFonts w:ascii="Times New Roman" w:hAnsi="Times New Roman" w:cs="Times New Roman"/>
          <w:sz w:val="26"/>
          <w:szCs w:val="26"/>
        </w:rPr>
        <w:t xml:space="preserve">деятельности </w:t>
      </w:r>
      <w:r w:rsidR="00427C80" w:rsidRPr="00C25DFF">
        <w:rPr>
          <w:rFonts w:ascii="Times New Roman" w:hAnsi="Times New Roman" w:cs="Times New Roman"/>
          <w:sz w:val="26"/>
          <w:szCs w:val="26"/>
        </w:rPr>
        <w:t xml:space="preserve">ресурсного центра </w:t>
      </w:r>
      <w:r w:rsidR="00C25DFF" w:rsidRPr="00C25DFF">
        <w:rPr>
          <w:rFonts w:ascii="Times New Roman" w:hAnsi="Times New Roman" w:cs="Times New Roman"/>
          <w:sz w:val="26"/>
          <w:szCs w:val="26"/>
        </w:rPr>
        <w:t>по гражданско-патриотическому воспитанию детей дошкольного возраста</w:t>
      </w:r>
      <w:r w:rsidR="000F7AA5" w:rsidRPr="00C25DFF">
        <w:rPr>
          <w:rFonts w:ascii="Times New Roman" w:hAnsi="Times New Roman" w:cs="Times New Roman"/>
          <w:sz w:val="26"/>
          <w:szCs w:val="26"/>
        </w:rPr>
        <w:t xml:space="preserve"> на базе МБДОУ № </w:t>
      </w:r>
      <w:r w:rsidR="00DB4180" w:rsidRPr="00C25DFF">
        <w:rPr>
          <w:rFonts w:ascii="Times New Roman" w:hAnsi="Times New Roman" w:cs="Times New Roman"/>
          <w:sz w:val="26"/>
          <w:szCs w:val="26"/>
        </w:rPr>
        <w:t>51</w:t>
      </w:r>
      <w:r w:rsidR="000F7AA5" w:rsidRPr="00C25DFF">
        <w:rPr>
          <w:rFonts w:ascii="Times New Roman" w:hAnsi="Times New Roman" w:cs="Times New Roman"/>
          <w:sz w:val="26"/>
          <w:szCs w:val="26"/>
        </w:rPr>
        <w:t>.</w:t>
      </w:r>
    </w:p>
    <w:p w:rsidR="004C76B6" w:rsidRDefault="00CB3F7F" w:rsidP="00FB142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C76B6">
        <w:rPr>
          <w:rFonts w:ascii="Times New Roman" w:hAnsi="Times New Roman" w:cs="Times New Roman"/>
          <w:sz w:val="26"/>
          <w:szCs w:val="26"/>
          <w:highlight w:val="yellow"/>
        </w:rPr>
        <w:t>Текущей деятельностью и перспективой</w:t>
      </w:r>
      <w:r w:rsidR="00FC7F8A" w:rsidRPr="004C76B6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A05A2E" w:rsidRPr="004C76B6">
        <w:rPr>
          <w:rFonts w:ascii="Times New Roman" w:hAnsi="Times New Roman" w:cs="Times New Roman"/>
          <w:sz w:val="26"/>
          <w:szCs w:val="26"/>
          <w:highlight w:val="yellow"/>
        </w:rPr>
        <w:t>работы</w:t>
      </w:r>
      <w:r w:rsidR="00FB1423" w:rsidRPr="004C76B6">
        <w:rPr>
          <w:rFonts w:ascii="Times New Roman" w:hAnsi="Times New Roman" w:cs="Times New Roman"/>
          <w:sz w:val="26"/>
          <w:szCs w:val="26"/>
          <w:highlight w:val="yellow"/>
        </w:rPr>
        <w:t xml:space="preserve"> ресурсного центра является разработка </w:t>
      </w:r>
      <w:proofErr w:type="gramStart"/>
      <w:r w:rsidR="00FB1423" w:rsidRPr="004C76B6">
        <w:rPr>
          <w:rFonts w:ascii="Times New Roman" w:hAnsi="Times New Roman" w:cs="Times New Roman"/>
          <w:sz w:val="26"/>
          <w:szCs w:val="26"/>
          <w:highlight w:val="yellow"/>
        </w:rPr>
        <w:t>модели реализации регионального компонента патриотического воспитания дошкольников</w:t>
      </w:r>
      <w:proofErr w:type="gramEnd"/>
      <w:r w:rsidR="00FB1423" w:rsidRPr="004C76B6">
        <w:rPr>
          <w:rFonts w:ascii="Times New Roman" w:hAnsi="Times New Roman" w:cs="Times New Roman"/>
          <w:sz w:val="26"/>
          <w:szCs w:val="26"/>
          <w:highlight w:val="yellow"/>
        </w:rPr>
        <w:t xml:space="preserve"> как вариативной части основной образовательной программы дошкольного образования</w:t>
      </w:r>
      <w:r w:rsidR="00FB1423" w:rsidRPr="004C76B6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.</w:t>
      </w:r>
      <w:r w:rsidR="004C76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7157B" w:rsidRPr="00D7157B" w:rsidRDefault="004C76B6" w:rsidP="004C76B6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7157B">
        <w:rPr>
          <w:sz w:val="26"/>
          <w:szCs w:val="26"/>
          <w:highlight w:val="yellow"/>
        </w:rPr>
        <w:t xml:space="preserve">Необходимо актуализировать работу сетевого </w:t>
      </w:r>
      <w:r w:rsidRPr="00D7157B">
        <w:rPr>
          <w:bCs/>
          <w:sz w:val="26"/>
          <w:szCs w:val="26"/>
          <w:highlight w:val="yellow"/>
        </w:rPr>
        <w:t xml:space="preserve">сообщества педагогов </w:t>
      </w:r>
      <w:r w:rsidR="00D7157B" w:rsidRPr="00D7157B">
        <w:rPr>
          <w:sz w:val="26"/>
          <w:szCs w:val="26"/>
          <w:highlight w:val="yellow"/>
        </w:rPr>
        <w:t>с ц</w:t>
      </w:r>
      <w:r w:rsidRPr="00D7157B">
        <w:rPr>
          <w:sz w:val="26"/>
          <w:szCs w:val="26"/>
          <w:highlight w:val="yellow"/>
        </w:rPr>
        <w:t xml:space="preserve">елью </w:t>
      </w:r>
      <w:r w:rsidR="00D7157B" w:rsidRPr="00D7157B">
        <w:rPr>
          <w:sz w:val="26"/>
          <w:szCs w:val="26"/>
          <w:highlight w:val="yellow"/>
        </w:rPr>
        <w:t>обеспечения информационно-методической</w:t>
      </w:r>
      <w:r w:rsidRPr="00D7157B">
        <w:rPr>
          <w:sz w:val="26"/>
          <w:szCs w:val="26"/>
          <w:highlight w:val="yellow"/>
        </w:rPr>
        <w:t xml:space="preserve"> поддержки </w:t>
      </w:r>
      <w:r w:rsidR="00D7157B" w:rsidRPr="00D7157B">
        <w:rPr>
          <w:sz w:val="26"/>
          <w:szCs w:val="26"/>
          <w:highlight w:val="yellow"/>
        </w:rPr>
        <w:t>образовательной деятельности ДОУ гражданско-патриотической направленности.</w:t>
      </w:r>
      <w:r w:rsidR="00D7157B" w:rsidRPr="00D7157B">
        <w:rPr>
          <w:sz w:val="26"/>
          <w:szCs w:val="26"/>
        </w:rPr>
        <w:t xml:space="preserve"> </w:t>
      </w:r>
    </w:p>
    <w:p w:rsidR="00D7157B" w:rsidRDefault="00D7157B" w:rsidP="004C76B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</w:p>
    <w:p w:rsidR="00D7157B" w:rsidRPr="004C76B6" w:rsidRDefault="00D7157B" w:rsidP="004C76B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6"/>
          <w:szCs w:val="26"/>
        </w:rPr>
      </w:pPr>
    </w:p>
    <w:sectPr w:rsidR="00D7157B" w:rsidRPr="004C76B6" w:rsidSect="005A3401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C7F"/>
    <w:multiLevelType w:val="hybridMultilevel"/>
    <w:tmpl w:val="789C737C"/>
    <w:lvl w:ilvl="0" w:tplc="DC90207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705816"/>
    <w:multiLevelType w:val="hybridMultilevel"/>
    <w:tmpl w:val="84F0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2B3E"/>
    <w:multiLevelType w:val="hybridMultilevel"/>
    <w:tmpl w:val="93A21FCE"/>
    <w:lvl w:ilvl="0" w:tplc="25F46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A3148"/>
    <w:multiLevelType w:val="hybridMultilevel"/>
    <w:tmpl w:val="A59488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56003A"/>
    <w:multiLevelType w:val="hybridMultilevel"/>
    <w:tmpl w:val="BA887646"/>
    <w:lvl w:ilvl="0" w:tplc="DD7C7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E820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6BE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F0D8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603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294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AC74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61C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6AD0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42514"/>
    <w:multiLevelType w:val="hybridMultilevel"/>
    <w:tmpl w:val="603AF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E63B5"/>
    <w:multiLevelType w:val="hybridMultilevel"/>
    <w:tmpl w:val="D0365DA2"/>
    <w:lvl w:ilvl="0" w:tplc="41D286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A13BBE"/>
    <w:multiLevelType w:val="hybridMultilevel"/>
    <w:tmpl w:val="0734CD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2D8031DC"/>
    <w:multiLevelType w:val="hybridMultilevel"/>
    <w:tmpl w:val="EBDCE906"/>
    <w:lvl w:ilvl="0" w:tplc="DC90207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E279FC"/>
    <w:multiLevelType w:val="hybridMultilevel"/>
    <w:tmpl w:val="F08009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2EF4B00"/>
    <w:multiLevelType w:val="hybridMultilevel"/>
    <w:tmpl w:val="E16CAB92"/>
    <w:lvl w:ilvl="0" w:tplc="1B5CE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5366B0"/>
    <w:multiLevelType w:val="hybridMultilevel"/>
    <w:tmpl w:val="99D65464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96D9C"/>
    <w:multiLevelType w:val="hybridMultilevel"/>
    <w:tmpl w:val="88187C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A7076B2"/>
    <w:multiLevelType w:val="hybridMultilevel"/>
    <w:tmpl w:val="DE1EDAA0"/>
    <w:lvl w:ilvl="0" w:tplc="DC90207E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A7521DB"/>
    <w:multiLevelType w:val="hybridMultilevel"/>
    <w:tmpl w:val="149645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C976E7"/>
    <w:multiLevelType w:val="multilevel"/>
    <w:tmpl w:val="9DF6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DE1ED2"/>
    <w:multiLevelType w:val="hybridMultilevel"/>
    <w:tmpl w:val="954AE048"/>
    <w:lvl w:ilvl="0" w:tplc="41D28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990AD5"/>
    <w:multiLevelType w:val="hybridMultilevel"/>
    <w:tmpl w:val="A4D89B4A"/>
    <w:lvl w:ilvl="0" w:tplc="CB40EEE0">
      <w:start w:val="1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60E2659"/>
    <w:multiLevelType w:val="hybridMultilevel"/>
    <w:tmpl w:val="98DCCF4E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2C3EF9"/>
    <w:multiLevelType w:val="hybridMultilevel"/>
    <w:tmpl w:val="09044CEE"/>
    <w:lvl w:ilvl="0" w:tplc="41D28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234960"/>
    <w:multiLevelType w:val="hybridMultilevel"/>
    <w:tmpl w:val="9B02311C"/>
    <w:lvl w:ilvl="0" w:tplc="DC90207E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5DD2AAD"/>
    <w:multiLevelType w:val="hybridMultilevel"/>
    <w:tmpl w:val="86341778"/>
    <w:lvl w:ilvl="0" w:tplc="C3424C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B57F89"/>
    <w:multiLevelType w:val="hybridMultilevel"/>
    <w:tmpl w:val="0DF00E7C"/>
    <w:lvl w:ilvl="0" w:tplc="9828B1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AF76C1"/>
    <w:multiLevelType w:val="hybridMultilevel"/>
    <w:tmpl w:val="B7B4EC9C"/>
    <w:lvl w:ilvl="0" w:tplc="D160FC5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C761D9F"/>
    <w:multiLevelType w:val="hybridMultilevel"/>
    <w:tmpl w:val="2F30B8EC"/>
    <w:lvl w:ilvl="0" w:tplc="80826C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41050E"/>
    <w:multiLevelType w:val="hybridMultilevel"/>
    <w:tmpl w:val="1970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012EC"/>
    <w:multiLevelType w:val="hybridMultilevel"/>
    <w:tmpl w:val="3000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22"/>
  </w:num>
  <w:num w:numId="6">
    <w:abstractNumId w:val="16"/>
  </w:num>
  <w:num w:numId="7">
    <w:abstractNumId w:val="23"/>
  </w:num>
  <w:num w:numId="8">
    <w:abstractNumId w:val="17"/>
  </w:num>
  <w:num w:numId="9">
    <w:abstractNumId w:val="6"/>
  </w:num>
  <w:num w:numId="10">
    <w:abstractNumId w:val="19"/>
  </w:num>
  <w:num w:numId="11">
    <w:abstractNumId w:val="2"/>
  </w:num>
  <w:num w:numId="12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4"/>
  </w:num>
  <w:num w:numId="14">
    <w:abstractNumId w:val="14"/>
  </w:num>
  <w:num w:numId="15">
    <w:abstractNumId w:val="20"/>
  </w:num>
  <w:num w:numId="16">
    <w:abstractNumId w:val="5"/>
  </w:num>
  <w:num w:numId="17">
    <w:abstractNumId w:val="9"/>
  </w:num>
  <w:num w:numId="18">
    <w:abstractNumId w:val="8"/>
  </w:num>
  <w:num w:numId="19">
    <w:abstractNumId w:val="10"/>
  </w:num>
  <w:num w:numId="20">
    <w:abstractNumId w:val="13"/>
  </w:num>
  <w:num w:numId="21">
    <w:abstractNumId w:val="7"/>
  </w:num>
  <w:num w:numId="22">
    <w:abstractNumId w:val="25"/>
  </w:num>
  <w:num w:numId="23">
    <w:abstractNumId w:val="18"/>
  </w:num>
  <w:num w:numId="24">
    <w:abstractNumId w:val="26"/>
  </w:num>
  <w:num w:numId="25">
    <w:abstractNumId w:val="21"/>
  </w:num>
  <w:num w:numId="26">
    <w:abstractNumId w:val="11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84C3C"/>
    <w:rsid w:val="00074718"/>
    <w:rsid w:val="00084C3C"/>
    <w:rsid w:val="000F0B57"/>
    <w:rsid w:val="000F7AA5"/>
    <w:rsid w:val="00130981"/>
    <w:rsid w:val="001328EB"/>
    <w:rsid w:val="001731B3"/>
    <w:rsid w:val="00197771"/>
    <w:rsid w:val="0019796F"/>
    <w:rsid w:val="001C0345"/>
    <w:rsid w:val="001E618F"/>
    <w:rsid w:val="00230C5A"/>
    <w:rsid w:val="00242CAF"/>
    <w:rsid w:val="0024511F"/>
    <w:rsid w:val="00284C94"/>
    <w:rsid w:val="00286891"/>
    <w:rsid w:val="00297493"/>
    <w:rsid w:val="003243D1"/>
    <w:rsid w:val="00335ACA"/>
    <w:rsid w:val="00346C51"/>
    <w:rsid w:val="00380068"/>
    <w:rsid w:val="00392D3B"/>
    <w:rsid w:val="004102D0"/>
    <w:rsid w:val="00412648"/>
    <w:rsid w:val="00427C80"/>
    <w:rsid w:val="00440729"/>
    <w:rsid w:val="0046113B"/>
    <w:rsid w:val="004661B1"/>
    <w:rsid w:val="004807CC"/>
    <w:rsid w:val="00484B2B"/>
    <w:rsid w:val="004A2782"/>
    <w:rsid w:val="004C1DC3"/>
    <w:rsid w:val="004C76B6"/>
    <w:rsid w:val="00510C79"/>
    <w:rsid w:val="00517F43"/>
    <w:rsid w:val="0053354F"/>
    <w:rsid w:val="005549C8"/>
    <w:rsid w:val="005A09DE"/>
    <w:rsid w:val="005A3401"/>
    <w:rsid w:val="005C0A54"/>
    <w:rsid w:val="0064627D"/>
    <w:rsid w:val="00657C8D"/>
    <w:rsid w:val="006821B8"/>
    <w:rsid w:val="006D02F9"/>
    <w:rsid w:val="006E24B1"/>
    <w:rsid w:val="006F61C9"/>
    <w:rsid w:val="00703797"/>
    <w:rsid w:val="00752A19"/>
    <w:rsid w:val="007564F1"/>
    <w:rsid w:val="00786370"/>
    <w:rsid w:val="007A2218"/>
    <w:rsid w:val="008161B8"/>
    <w:rsid w:val="009163A4"/>
    <w:rsid w:val="0091738C"/>
    <w:rsid w:val="009427A9"/>
    <w:rsid w:val="0094341E"/>
    <w:rsid w:val="009568E3"/>
    <w:rsid w:val="00956A33"/>
    <w:rsid w:val="0097161B"/>
    <w:rsid w:val="009D7186"/>
    <w:rsid w:val="009E43FD"/>
    <w:rsid w:val="009F77A3"/>
    <w:rsid w:val="00A005CC"/>
    <w:rsid w:val="00A05A2E"/>
    <w:rsid w:val="00A51E12"/>
    <w:rsid w:val="00AC1177"/>
    <w:rsid w:val="00AF68C5"/>
    <w:rsid w:val="00B226C5"/>
    <w:rsid w:val="00B467F4"/>
    <w:rsid w:val="00B83943"/>
    <w:rsid w:val="00B83D2A"/>
    <w:rsid w:val="00BA4BB9"/>
    <w:rsid w:val="00BB60D9"/>
    <w:rsid w:val="00BF1604"/>
    <w:rsid w:val="00C25DFF"/>
    <w:rsid w:val="00C32539"/>
    <w:rsid w:val="00C860CE"/>
    <w:rsid w:val="00C91DCE"/>
    <w:rsid w:val="00C96897"/>
    <w:rsid w:val="00CA4E6C"/>
    <w:rsid w:val="00CB3F7F"/>
    <w:rsid w:val="00CC6762"/>
    <w:rsid w:val="00CE0606"/>
    <w:rsid w:val="00CE6D7C"/>
    <w:rsid w:val="00CF60EC"/>
    <w:rsid w:val="00D02D59"/>
    <w:rsid w:val="00D337F6"/>
    <w:rsid w:val="00D7157B"/>
    <w:rsid w:val="00DB4180"/>
    <w:rsid w:val="00DB5CBD"/>
    <w:rsid w:val="00EA54D9"/>
    <w:rsid w:val="00EC0A4B"/>
    <w:rsid w:val="00EE256D"/>
    <w:rsid w:val="00F15981"/>
    <w:rsid w:val="00F506C0"/>
    <w:rsid w:val="00F708EC"/>
    <w:rsid w:val="00F77B60"/>
    <w:rsid w:val="00F95060"/>
    <w:rsid w:val="00FB1423"/>
    <w:rsid w:val="00FB40B0"/>
    <w:rsid w:val="00FC355D"/>
    <w:rsid w:val="00FC7F8A"/>
    <w:rsid w:val="00FF1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8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084C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6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627D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703797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EC0A4B"/>
    <w:pPr>
      <w:widowControl w:val="0"/>
      <w:autoSpaceDE w:val="0"/>
      <w:autoSpaceDN w:val="0"/>
      <w:adjustRightInd w:val="0"/>
      <w:spacing w:after="0" w:line="22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8EB"/>
  </w:style>
  <w:style w:type="character" w:customStyle="1" w:styleId="a7">
    <w:name w:val="Основной текст Знак"/>
    <w:basedOn w:val="a0"/>
    <w:link w:val="a8"/>
    <w:rsid w:val="00CC6762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CC6762"/>
    <w:pPr>
      <w:shd w:val="clear" w:color="auto" w:fill="FFFFFF"/>
      <w:spacing w:before="180" w:after="0" w:line="322" w:lineRule="exact"/>
      <w:ind w:firstLine="1280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CC6762"/>
  </w:style>
  <w:style w:type="character" w:styleId="a9">
    <w:name w:val="Hyperlink"/>
    <w:basedOn w:val="a0"/>
    <w:uiPriority w:val="99"/>
    <w:unhideWhenUsed/>
    <w:rsid w:val="004C1D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8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basedOn w:val="a0"/>
    <w:link w:val="a3"/>
    <w:rsid w:val="00084C3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4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627D"/>
    <w:pPr>
      <w:ind w:left="720"/>
      <w:contextualSpacing/>
    </w:pPr>
  </w:style>
  <w:style w:type="character" w:customStyle="1" w:styleId="FontStyle31">
    <w:name w:val="Font Style31"/>
    <w:basedOn w:val="a0"/>
    <w:uiPriority w:val="99"/>
    <w:rsid w:val="00703797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EC0A4B"/>
    <w:pPr>
      <w:widowControl w:val="0"/>
      <w:autoSpaceDE w:val="0"/>
      <w:autoSpaceDN w:val="0"/>
      <w:adjustRightInd w:val="0"/>
      <w:spacing w:after="0" w:line="225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28EB"/>
  </w:style>
  <w:style w:type="character" w:customStyle="1" w:styleId="a7">
    <w:name w:val="Основной текст Знак"/>
    <w:basedOn w:val="a0"/>
    <w:link w:val="a8"/>
    <w:rsid w:val="00CC6762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CC6762"/>
    <w:pPr>
      <w:shd w:val="clear" w:color="auto" w:fill="FFFFFF"/>
      <w:spacing w:before="180" w:after="0" w:line="322" w:lineRule="exact"/>
      <w:ind w:firstLine="1280"/>
      <w:jc w:val="both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CC67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415A174-101B-403F-8A5E-06F50848F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Лизавета</dc:creator>
  <cp:lastModifiedBy>Сад51</cp:lastModifiedBy>
  <cp:revision>34</cp:revision>
  <cp:lastPrinted>2016-03-24T07:33:00Z</cp:lastPrinted>
  <dcterms:created xsi:type="dcterms:W3CDTF">2015-03-19T09:33:00Z</dcterms:created>
  <dcterms:modified xsi:type="dcterms:W3CDTF">2016-06-29T08:02:00Z</dcterms:modified>
</cp:coreProperties>
</file>